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0043F" w14:textId="2306D8B1" w:rsidR="000F1B56" w:rsidRPr="00521928" w:rsidRDefault="000F1B56" w:rsidP="000F1B56">
      <w:pPr>
        <w:suppressAutoHyphens/>
        <w:spacing w:after="120" w:line="240" w:lineRule="auto"/>
        <w:jc w:val="both"/>
        <w:rPr>
          <w:rFonts w:ascii="Verdana" w:eastAsia="Times New Roman" w:hAnsi="Verdana" w:cs="Arial"/>
          <w:b/>
          <w:bCs/>
          <w:sz w:val="18"/>
          <w:lang w:eastAsia="ar-SA"/>
        </w:rPr>
      </w:pPr>
    </w:p>
    <w:p w14:paraId="16AFAA7F" w14:textId="77777777" w:rsidR="000F1B56" w:rsidRPr="00521928" w:rsidRDefault="000F1B56" w:rsidP="000F1B56">
      <w:pPr>
        <w:suppressAutoHyphens/>
        <w:spacing w:after="120" w:line="240" w:lineRule="auto"/>
        <w:jc w:val="both"/>
        <w:rPr>
          <w:rFonts w:ascii="Verdana" w:eastAsia="Times New Roman" w:hAnsi="Verdana" w:cs="Arial"/>
          <w:b/>
          <w:bCs/>
          <w:sz w:val="18"/>
          <w:lang w:eastAsia="ar-SA"/>
        </w:rPr>
      </w:pPr>
    </w:p>
    <w:p w14:paraId="6C2C9A28" w14:textId="77777777" w:rsidR="000F1B56" w:rsidRPr="00521928" w:rsidRDefault="00616A4B" w:rsidP="00CE577C">
      <w:pPr>
        <w:suppressAutoHyphens/>
        <w:spacing w:after="120" w:line="240" w:lineRule="auto"/>
        <w:ind w:left="2977"/>
        <w:jc w:val="both"/>
        <w:rPr>
          <w:rFonts w:ascii="Verdana" w:eastAsia="Times New Roman" w:hAnsi="Verdana" w:cs="Arial"/>
          <w:b/>
          <w:bCs/>
          <w:sz w:val="18"/>
          <w:lang w:eastAsia="ar-SA"/>
        </w:rPr>
      </w:pPr>
      <w:r w:rsidRPr="00521928">
        <w:rPr>
          <w:rFonts w:ascii="Verdana" w:eastAsia="Times New Roman" w:hAnsi="Verdana" w:cs="Arial"/>
          <w:b/>
          <w:bCs/>
          <w:sz w:val="18"/>
          <w:lang w:eastAsia="ar-SA"/>
        </w:rPr>
        <w:t xml:space="preserve">                                              </w:t>
      </w:r>
      <w:r w:rsidR="000F1B56" w:rsidRPr="00521928">
        <w:rPr>
          <w:rFonts w:ascii="Verdana" w:eastAsia="Times New Roman" w:hAnsi="Verdana" w:cs="Arial"/>
          <w:b/>
          <w:bCs/>
          <w:sz w:val="18"/>
          <w:lang w:eastAsia="ar-SA"/>
        </w:rPr>
        <w:t>Do Zarządu</w:t>
      </w:r>
    </w:p>
    <w:p w14:paraId="0622F070" w14:textId="77777777" w:rsidR="000F1B56" w:rsidRPr="00521928" w:rsidRDefault="00616A4B" w:rsidP="00CE577C">
      <w:pPr>
        <w:suppressAutoHyphens/>
        <w:spacing w:after="120" w:line="240" w:lineRule="auto"/>
        <w:ind w:left="2977"/>
        <w:jc w:val="both"/>
        <w:rPr>
          <w:rFonts w:ascii="Verdana" w:eastAsia="Times New Roman" w:hAnsi="Verdana" w:cs="Arial"/>
          <w:b/>
          <w:bCs/>
          <w:sz w:val="18"/>
          <w:lang w:eastAsia="ar-SA"/>
        </w:rPr>
      </w:pPr>
      <w:r w:rsidRPr="00521928">
        <w:rPr>
          <w:rFonts w:ascii="Verdana" w:eastAsia="Times New Roman" w:hAnsi="Verdana" w:cs="Arial"/>
          <w:b/>
          <w:bCs/>
          <w:sz w:val="18"/>
          <w:lang w:eastAsia="ar-SA"/>
        </w:rPr>
        <w:t xml:space="preserve">                                              </w:t>
      </w:r>
      <w:r w:rsidR="000F1B56" w:rsidRPr="00521928">
        <w:rPr>
          <w:rFonts w:ascii="Verdana" w:eastAsia="Times New Roman" w:hAnsi="Verdana" w:cs="Arial"/>
          <w:b/>
          <w:bCs/>
          <w:sz w:val="18"/>
          <w:lang w:eastAsia="ar-SA"/>
        </w:rPr>
        <w:t>Towarowej Giełdy Energii S.A.</w:t>
      </w:r>
    </w:p>
    <w:p w14:paraId="056EAE91" w14:textId="77777777" w:rsidR="000F1B56" w:rsidRPr="00521928" w:rsidRDefault="000F1B56" w:rsidP="000F1B56">
      <w:pPr>
        <w:suppressAutoHyphens/>
        <w:spacing w:after="120" w:line="240" w:lineRule="auto"/>
        <w:jc w:val="both"/>
        <w:rPr>
          <w:rFonts w:ascii="Verdana" w:eastAsia="Times New Roman" w:hAnsi="Verdana" w:cs="Arial"/>
          <w:b/>
          <w:bCs/>
          <w:sz w:val="18"/>
          <w:lang w:eastAsia="ar-SA"/>
        </w:rPr>
      </w:pPr>
    </w:p>
    <w:p w14:paraId="022B94CC" w14:textId="77777777" w:rsidR="000F1B56" w:rsidRPr="00521928" w:rsidRDefault="000F1B56" w:rsidP="000F1B56">
      <w:pPr>
        <w:suppressAutoHyphens/>
        <w:spacing w:after="120" w:line="240" w:lineRule="auto"/>
        <w:jc w:val="both"/>
        <w:rPr>
          <w:rFonts w:ascii="Verdana" w:eastAsia="Times New Roman" w:hAnsi="Verdana" w:cs="Arial"/>
          <w:b/>
          <w:bCs/>
          <w:sz w:val="18"/>
          <w:lang w:eastAsia="ar-SA"/>
        </w:rPr>
      </w:pPr>
    </w:p>
    <w:p w14:paraId="5CF7F85A" w14:textId="77777777" w:rsidR="0071763F" w:rsidRPr="00521928" w:rsidRDefault="0071763F" w:rsidP="000F1B56">
      <w:pPr>
        <w:suppressAutoHyphens/>
        <w:spacing w:after="120" w:line="240" w:lineRule="auto"/>
        <w:jc w:val="both"/>
        <w:rPr>
          <w:rFonts w:ascii="Verdana" w:eastAsia="Times New Roman" w:hAnsi="Verdana" w:cs="Arial"/>
          <w:b/>
          <w:bCs/>
          <w:sz w:val="18"/>
          <w:lang w:eastAsia="ar-SA"/>
        </w:rPr>
      </w:pPr>
      <w:bookmarkStart w:id="0" w:name="_Hlk62643669"/>
    </w:p>
    <w:p w14:paraId="2FFF6EEA" w14:textId="77777777" w:rsidR="000F1B56" w:rsidRPr="000A1152" w:rsidRDefault="000F1B56" w:rsidP="0071763F">
      <w:pPr>
        <w:suppressAutoHyphens/>
        <w:spacing w:after="120" w:line="240" w:lineRule="auto"/>
        <w:jc w:val="center"/>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WNIOSEK</w:t>
      </w:r>
    </w:p>
    <w:p w14:paraId="754EC5CB" w14:textId="77777777" w:rsidR="000F1B56" w:rsidRPr="000A1152" w:rsidRDefault="000F1B56" w:rsidP="000F1B56">
      <w:pPr>
        <w:suppressAutoHyphens/>
        <w:spacing w:after="120" w:line="240" w:lineRule="auto"/>
        <w:jc w:val="center"/>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o dopuszczenie do działania</w:t>
      </w:r>
      <w:r w:rsidR="00276F21" w:rsidRPr="000A1152">
        <w:rPr>
          <w:rFonts w:ascii="Verdana" w:eastAsia="Times New Roman" w:hAnsi="Verdana" w:cs="Arial"/>
          <w:b/>
          <w:bCs/>
          <w:sz w:val="20"/>
          <w:szCs w:val="20"/>
          <w:lang w:eastAsia="ar-SA"/>
        </w:rPr>
        <w:t xml:space="preserve"> / zmianę zakresu działalności (*)</w:t>
      </w:r>
    </w:p>
    <w:p w14:paraId="6A070530" w14:textId="77777777" w:rsidR="000F1B56" w:rsidRPr="000A1152" w:rsidRDefault="000F1B56" w:rsidP="000F1B56">
      <w:pPr>
        <w:suppressAutoHyphens/>
        <w:spacing w:after="120" w:line="240" w:lineRule="auto"/>
        <w:jc w:val="center"/>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na Rynku Instrumentów Finansowych</w:t>
      </w:r>
    </w:p>
    <w:p w14:paraId="2A5EF9CD" w14:textId="77777777" w:rsidR="000F1B56" w:rsidRPr="000A1152" w:rsidRDefault="000F1B56" w:rsidP="000F1B56">
      <w:pPr>
        <w:suppressAutoHyphens/>
        <w:spacing w:after="120" w:line="240" w:lineRule="auto"/>
        <w:jc w:val="center"/>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Towarowej Giełdy Energii S.A.</w:t>
      </w:r>
    </w:p>
    <w:bookmarkEnd w:id="0"/>
    <w:p w14:paraId="18A1EE83" w14:textId="77777777" w:rsidR="000F1B56" w:rsidRPr="00CE577C" w:rsidRDefault="000F1B56" w:rsidP="00CE577C">
      <w:pPr>
        <w:suppressAutoHyphens/>
        <w:spacing w:after="120" w:line="240" w:lineRule="auto"/>
        <w:jc w:val="both"/>
        <w:rPr>
          <w:rFonts w:ascii="Verdana" w:hAnsi="Verdana"/>
          <w:b/>
          <w:sz w:val="18"/>
          <w:u w:val="single"/>
        </w:rPr>
      </w:pPr>
    </w:p>
    <w:p w14:paraId="1747E48B" w14:textId="77777777" w:rsidR="000F1B56" w:rsidRPr="00521928" w:rsidRDefault="000F1B56" w:rsidP="000F1B56">
      <w:pPr>
        <w:suppressAutoHyphens/>
        <w:spacing w:after="120" w:line="240" w:lineRule="auto"/>
        <w:jc w:val="both"/>
        <w:rPr>
          <w:rFonts w:ascii="Verdana" w:eastAsia="Times New Roman" w:hAnsi="Verdana" w:cs="Arial"/>
          <w:b/>
          <w:bCs/>
          <w:sz w:val="18"/>
          <w:u w:val="single"/>
          <w:lang w:eastAsia="ar-SA"/>
        </w:rPr>
      </w:pPr>
    </w:p>
    <w:p w14:paraId="3C1770E1" w14:textId="77777777" w:rsidR="000F1B56" w:rsidRPr="000A1152" w:rsidRDefault="000F1B56" w:rsidP="000F1B56">
      <w:pPr>
        <w:suppressAutoHyphens/>
        <w:spacing w:after="120" w:line="240" w:lineRule="auto"/>
        <w:jc w:val="both"/>
        <w:rPr>
          <w:rFonts w:ascii="Verdana" w:eastAsia="Times New Roman" w:hAnsi="Verdana" w:cs="Arial"/>
          <w:sz w:val="18"/>
          <w:szCs w:val="18"/>
          <w:lang w:val="x-none" w:eastAsia="ar-SA"/>
        </w:rPr>
      </w:pPr>
      <w:r w:rsidRPr="000A1152">
        <w:rPr>
          <w:rFonts w:ascii="Verdana" w:eastAsia="Times New Roman" w:hAnsi="Verdana" w:cs="Arial"/>
          <w:sz w:val="18"/>
          <w:szCs w:val="18"/>
          <w:lang w:eastAsia="ar-SA"/>
        </w:rPr>
        <w:t>..........................................................................................................................................</w:t>
      </w:r>
    </w:p>
    <w:p w14:paraId="6D96FFDF" w14:textId="782B5C00" w:rsidR="000F1B56" w:rsidRPr="000A1152" w:rsidRDefault="000A1152" w:rsidP="00276F21">
      <w:pPr>
        <w:suppressAutoHyphens/>
        <w:spacing w:after="120" w:line="240" w:lineRule="auto"/>
        <w:jc w:val="center"/>
        <w:rPr>
          <w:rFonts w:ascii="Verdana" w:eastAsia="Times New Roman" w:hAnsi="Verdana" w:cs="Arial"/>
          <w:sz w:val="18"/>
          <w:szCs w:val="18"/>
          <w:lang w:val="x-none" w:eastAsia="ar-SA"/>
        </w:rPr>
      </w:pPr>
      <w:r>
        <w:rPr>
          <w:rFonts w:ascii="Verdana" w:eastAsia="Times New Roman" w:hAnsi="Verdana" w:cs="Arial"/>
          <w:i/>
          <w:iCs/>
          <w:sz w:val="18"/>
          <w:szCs w:val="18"/>
          <w:lang w:eastAsia="ar-SA"/>
        </w:rPr>
        <w:t>/</w:t>
      </w:r>
      <w:r w:rsidR="00AE557C" w:rsidRPr="000A1152">
        <w:rPr>
          <w:rFonts w:ascii="Verdana" w:eastAsia="Times New Roman" w:hAnsi="Verdana" w:cs="Arial"/>
          <w:i/>
          <w:sz w:val="18"/>
          <w:szCs w:val="18"/>
          <w:lang w:eastAsia="ar-SA"/>
        </w:rPr>
        <w:t xml:space="preserve">pełna </w:t>
      </w:r>
      <w:r w:rsidR="000F1B56" w:rsidRPr="000A1152">
        <w:rPr>
          <w:rFonts w:ascii="Verdana" w:hAnsi="Verdana"/>
          <w:i/>
          <w:sz w:val="18"/>
          <w:szCs w:val="18"/>
        </w:rPr>
        <w:t xml:space="preserve">nazwa </w:t>
      </w:r>
      <w:r w:rsidR="00AE557C" w:rsidRPr="000A1152">
        <w:rPr>
          <w:rFonts w:ascii="Verdana" w:eastAsia="Times New Roman" w:hAnsi="Verdana" w:cs="Arial"/>
          <w:i/>
          <w:sz w:val="18"/>
          <w:szCs w:val="18"/>
          <w:lang w:eastAsia="ar-SA"/>
        </w:rPr>
        <w:t>Spółki, kod LEI</w:t>
      </w:r>
      <w:r w:rsidR="00AE557C" w:rsidRPr="000A1152" w:rsidDel="00AE557C">
        <w:rPr>
          <w:rFonts w:ascii="Verdana" w:eastAsia="Times New Roman" w:hAnsi="Verdana" w:cs="Arial"/>
          <w:i/>
          <w:iCs/>
          <w:sz w:val="18"/>
          <w:szCs w:val="18"/>
          <w:lang w:eastAsia="ar-SA"/>
        </w:rPr>
        <w:t xml:space="preserve"> </w:t>
      </w:r>
      <w:r w:rsidR="000F1B56" w:rsidRPr="000A1152">
        <w:rPr>
          <w:rFonts w:ascii="Verdana" w:eastAsia="Times New Roman" w:hAnsi="Verdana" w:cs="Arial"/>
          <w:i/>
          <w:iCs/>
          <w:sz w:val="18"/>
          <w:szCs w:val="18"/>
          <w:lang w:eastAsia="ar-SA"/>
        </w:rPr>
        <w:t>/</w:t>
      </w:r>
    </w:p>
    <w:p w14:paraId="54E2F809" w14:textId="77777777" w:rsidR="000F1B56" w:rsidRPr="00521928" w:rsidRDefault="000F1B56" w:rsidP="00A715F5">
      <w:pPr>
        <w:suppressAutoHyphens/>
        <w:spacing w:after="120" w:line="240" w:lineRule="auto"/>
        <w:jc w:val="both"/>
        <w:rPr>
          <w:rFonts w:ascii="Verdana" w:eastAsia="Times New Roman" w:hAnsi="Verdana" w:cs="Arial"/>
          <w:sz w:val="18"/>
          <w:lang w:val="x-none" w:eastAsia="ar-SA"/>
        </w:rPr>
      </w:pPr>
    </w:p>
    <w:p w14:paraId="22524C03" w14:textId="77777777" w:rsidR="000F1B56" w:rsidRPr="00521928" w:rsidRDefault="000F1B56" w:rsidP="00A715F5">
      <w:pPr>
        <w:suppressAutoHyphens/>
        <w:spacing w:after="120" w:line="240" w:lineRule="auto"/>
        <w:jc w:val="both"/>
        <w:rPr>
          <w:rFonts w:ascii="Verdana" w:eastAsia="Times New Roman" w:hAnsi="Verdana" w:cs="Arial"/>
          <w:sz w:val="18"/>
          <w:lang w:val="x-none" w:eastAsia="ar-SA"/>
        </w:rPr>
      </w:pPr>
    </w:p>
    <w:p w14:paraId="4A3AC14B" w14:textId="711AF0CF" w:rsidR="00A715F5" w:rsidRPr="000A1152" w:rsidRDefault="00A715F5" w:rsidP="00A715F5">
      <w:pPr>
        <w:suppressAutoHyphens/>
        <w:spacing w:after="120" w:line="240" w:lineRule="auto"/>
        <w:jc w:val="both"/>
        <w:rPr>
          <w:rFonts w:ascii="Verdana" w:eastAsia="Times New Roman" w:hAnsi="Verdana" w:cs="Arial"/>
          <w:sz w:val="20"/>
          <w:szCs w:val="20"/>
          <w:lang w:val="x-none" w:eastAsia="ar-SA"/>
        </w:rPr>
      </w:pPr>
      <w:r w:rsidRPr="000A1152">
        <w:rPr>
          <w:rFonts w:ascii="Verdana" w:eastAsia="Times New Roman" w:hAnsi="Verdana" w:cs="Arial"/>
          <w:sz w:val="20"/>
          <w:szCs w:val="20"/>
          <w:lang w:val="x-none" w:eastAsia="ar-SA"/>
        </w:rPr>
        <w:t>zwraca się z wnioskiem o dopuszczenie do działania</w:t>
      </w:r>
      <w:r w:rsidR="00276F21" w:rsidRPr="000A1152">
        <w:rPr>
          <w:rFonts w:ascii="Verdana" w:eastAsia="Times New Roman" w:hAnsi="Verdana" w:cs="Arial"/>
          <w:sz w:val="20"/>
          <w:szCs w:val="20"/>
          <w:lang w:eastAsia="ar-SA"/>
        </w:rPr>
        <w:t xml:space="preserve"> / zmianę zakresu działalności (*)</w:t>
      </w:r>
      <w:r w:rsidRPr="000A1152">
        <w:rPr>
          <w:rFonts w:ascii="Verdana" w:eastAsia="Times New Roman" w:hAnsi="Verdana" w:cs="Arial"/>
          <w:sz w:val="20"/>
          <w:szCs w:val="20"/>
          <w:lang w:val="x-none" w:eastAsia="ar-SA"/>
        </w:rPr>
        <w:t xml:space="preserve"> na </w:t>
      </w:r>
      <w:r w:rsidR="001E4D13" w:rsidRPr="000A1152">
        <w:rPr>
          <w:rFonts w:ascii="Verdana" w:eastAsia="Times New Roman" w:hAnsi="Verdana" w:cs="Arial"/>
          <w:sz w:val="20"/>
          <w:szCs w:val="20"/>
          <w:lang w:eastAsia="ar-SA"/>
        </w:rPr>
        <w:t xml:space="preserve">Rynku Instrumentów Finansowych TGE </w:t>
      </w:r>
      <w:r w:rsidR="00537211" w:rsidRPr="000A1152">
        <w:rPr>
          <w:rFonts w:ascii="Verdana" w:eastAsia="Times New Roman" w:hAnsi="Verdana" w:cs="Arial"/>
          <w:sz w:val="20"/>
          <w:szCs w:val="20"/>
          <w:lang w:eastAsia="ar-SA"/>
        </w:rPr>
        <w:t>w zakresie obrotu</w:t>
      </w:r>
      <w:r w:rsidRPr="000A1152">
        <w:rPr>
          <w:rFonts w:ascii="Verdana" w:eastAsia="Times New Roman" w:hAnsi="Verdana" w:cs="Arial"/>
          <w:sz w:val="20"/>
          <w:szCs w:val="20"/>
          <w:lang w:eastAsia="ar-SA"/>
        </w:rPr>
        <w:t xml:space="preserve"> (</w:t>
      </w:r>
      <w:r w:rsidR="00E0693B" w:rsidRPr="000A1152">
        <w:rPr>
          <w:rFonts w:ascii="Verdana" w:eastAsia="Times New Roman" w:hAnsi="Verdana" w:cs="Arial"/>
          <w:sz w:val="20"/>
          <w:szCs w:val="20"/>
          <w:lang w:eastAsia="ar-SA"/>
        </w:rPr>
        <w:t xml:space="preserve">należy </w:t>
      </w:r>
      <w:r w:rsidRPr="000A1152">
        <w:rPr>
          <w:rFonts w:ascii="Verdana" w:eastAsia="Times New Roman" w:hAnsi="Verdana" w:cs="Arial"/>
          <w:sz w:val="20"/>
          <w:szCs w:val="20"/>
          <w:lang w:eastAsia="ar-SA"/>
        </w:rPr>
        <w:t>zaznaczyć właściwy kwadrat)</w:t>
      </w:r>
      <w:r w:rsidRPr="000A1152">
        <w:rPr>
          <w:rFonts w:ascii="Verdana" w:eastAsia="Times New Roman" w:hAnsi="Verdana" w:cs="Arial"/>
          <w:sz w:val="20"/>
          <w:szCs w:val="20"/>
          <w:lang w:val="x-none" w:eastAsia="ar-SA"/>
        </w:rPr>
        <w:t>:</w:t>
      </w:r>
    </w:p>
    <w:p w14:paraId="564C9B76" w14:textId="77777777" w:rsidR="001B1575" w:rsidRDefault="001B1575" w:rsidP="00A715F5">
      <w:pPr>
        <w:suppressAutoHyphens/>
        <w:spacing w:after="120" w:line="240" w:lineRule="auto"/>
        <w:jc w:val="both"/>
        <w:rPr>
          <w:rFonts w:ascii="Verdana" w:eastAsia="Times New Roman" w:hAnsi="Verdana" w:cs="Arial"/>
          <w:sz w:val="18"/>
          <w:lang w:val="x-none" w:eastAsia="ar-SA"/>
        </w:rPr>
      </w:pPr>
    </w:p>
    <w:p w14:paraId="53F4D994" w14:textId="603E9213" w:rsidR="001B1575" w:rsidRDefault="007F31CA" w:rsidP="00A715F5">
      <w:pPr>
        <w:suppressAutoHyphens/>
        <w:spacing w:after="120" w:line="240" w:lineRule="auto"/>
        <w:jc w:val="both"/>
        <w:rPr>
          <w:rFonts w:ascii="Verdana" w:eastAsia="Times New Roman" w:hAnsi="Verdana" w:cs="Arial"/>
          <w:sz w:val="18"/>
          <w:lang w:eastAsia="ar-SA"/>
        </w:rPr>
      </w:pPr>
      <w:sdt>
        <w:sdtPr>
          <w:rPr>
            <w:rFonts w:ascii="Verdana" w:hAnsi="Verdana"/>
            <w:b/>
            <w:sz w:val="28"/>
            <w:szCs w:val="18"/>
          </w:rPr>
          <w:id w:val="-1237698119"/>
          <w14:checkbox>
            <w14:checked w14:val="0"/>
            <w14:checkedState w14:val="2612" w14:font="MS Gothic"/>
            <w14:uncheckedState w14:val="2610" w14:font="MS Gothic"/>
          </w14:checkbox>
        </w:sdtPr>
        <w:sdtEndPr/>
        <w:sdtContent>
          <w:r w:rsidR="001B1575" w:rsidRPr="00305C11">
            <w:rPr>
              <w:rFonts w:ascii="MS Gothic" w:eastAsia="MS Gothic" w:hAnsi="MS Gothic"/>
              <w:b/>
              <w:sz w:val="28"/>
              <w:szCs w:val="18"/>
            </w:rPr>
            <w:t>☐</w:t>
          </w:r>
        </w:sdtContent>
      </w:sdt>
      <w:r w:rsidR="001B1575" w:rsidRPr="00251EDD">
        <w:rPr>
          <w:rFonts w:ascii="Verdana" w:hAnsi="Verdana"/>
          <w:sz w:val="12"/>
          <w:szCs w:val="18"/>
        </w:rPr>
        <w:t xml:space="preserve">   </w:t>
      </w:r>
      <w:r w:rsidR="001B1575" w:rsidRPr="00305C11">
        <w:rPr>
          <w:rFonts w:ascii="Verdana" w:eastAsia="Times New Roman" w:hAnsi="Verdana" w:cs="Arial"/>
          <w:b/>
          <w:lang w:eastAsia="ar-SA"/>
        </w:rPr>
        <w:t>Uprawnienia do emisji EUA</w:t>
      </w:r>
      <w:r w:rsidR="001B1575">
        <w:rPr>
          <w:rFonts w:ascii="Verdana" w:eastAsia="Times New Roman" w:hAnsi="Verdana" w:cs="Arial"/>
          <w:b/>
          <w:lang w:eastAsia="ar-SA"/>
        </w:rPr>
        <w:t>:</w:t>
      </w:r>
    </w:p>
    <w:p w14:paraId="7420D7EB" w14:textId="38186805" w:rsidR="001B1575" w:rsidRPr="00305C11" w:rsidRDefault="007F31CA" w:rsidP="00305C11">
      <w:pPr>
        <w:suppressAutoHyphens/>
        <w:spacing w:after="120" w:line="360" w:lineRule="auto"/>
        <w:ind w:left="1418"/>
        <w:jc w:val="both"/>
        <w:rPr>
          <w:rFonts w:ascii="Verdana" w:eastAsia="Times New Roman" w:hAnsi="Verdana" w:cs="Arial"/>
          <w:sz w:val="20"/>
          <w:lang w:val="x-none" w:eastAsia="ar-SA"/>
        </w:rPr>
      </w:pPr>
      <w:sdt>
        <w:sdtPr>
          <w:rPr>
            <w:rFonts w:ascii="Verdana" w:hAnsi="Verdana"/>
            <w:b/>
            <w:sz w:val="20"/>
            <w:szCs w:val="18"/>
          </w:rPr>
          <w:id w:val="-1318336624"/>
          <w14:checkbox>
            <w14:checked w14:val="0"/>
            <w14:checkedState w14:val="2612" w14:font="MS Gothic"/>
            <w14:uncheckedState w14:val="2610" w14:font="MS Gothic"/>
          </w14:checkbox>
        </w:sdtPr>
        <w:sdtEndPr/>
        <w:sdtContent>
          <w:r w:rsidR="001B1575" w:rsidRPr="00305C11">
            <w:rPr>
              <w:rFonts w:ascii="MS Gothic" w:eastAsia="MS Gothic" w:hAnsi="MS Gothic"/>
              <w:b/>
              <w:sz w:val="20"/>
              <w:szCs w:val="18"/>
            </w:rPr>
            <w:t>☐</w:t>
          </w:r>
        </w:sdtContent>
      </w:sdt>
      <w:r w:rsidR="001B1575" w:rsidRPr="00305C11">
        <w:rPr>
          <w:rFonts w:ascii="Verdana" w:eastAsia="Times New Roman" w:hAnsi="Verdana" w:cs="Arial"/>
          <w:sz w:val="20"/>
          <w:lang w:eastAsia="ar-SA"/>
        </w:rPr>
        <w:t xml:space="preserve"> Działalność na rachunek własny</w:t>
      </w:r>
    </w:p>
    <w:p w14:paraId="6A38B0F7" w14:textId="3435C50A" w:rsidR="001B1575" w:rsidRPr="00305C11" w:rsidRDefault="007F31CA" w:rsidP="00305C11">
      <w:pPr>
        <w:suppressAutoHyphens/>
        <w:spacing w:after="120" w:line="360" w:lineRule="auto"/>
        <w:ind w:left="1418"/>
        <w:jc w:val="both"/>
        <w:rPr>
          <w:rFonts w:ascii="Verdana" w:eastAsia="Times New Roman" w:hAnsi="Verdana" w:cs="Arial"/>
          <w:sz w:val="20"/>
          <w:lang w:val="x-none" w:eastAsia="ar-SA"/>
        </w:rPr>
      </w:pPr>
      <w:sdt>
        <w:sdtPr>
          <w:rPr>
            <w:rFonts w:ascii="Verdana" w:hAnsi="Verdana"/>
            <w:b/>
            <w:sz w:val="20"/>
            <w:szCs w:val="18"/>
          </w:rPr>
          <w:id w:val="-1775006703"/>
          <w14:checkbox>
            <w14:checked w14:val="1"/>
            <w14:checkedState w14:val="2612" w14:font="MS Gothic"/>
            <w14:uncheckedState w14:val="2610" w14:font="MS Gothic"/>
          </w14:checkbox>
        </w:sdtPr>
        <w:sdtEndPr/>
        <w:sdtContent>
          <w:r w:rsidR="003B1717">
            <w:rPr>
              <w:rFonts w:ascii="MS Gothic" w:eastAsia="MS Gothic" w:hAnsi="MS Gothic" w:hint="eastAsia"/>
              <w:b/>
              <w:sz w:val="20"/>
              <w:szCs w:val="18"/>
            </w:rPr>
            <w:t>☒</w:t>
          </w:r>
        </w:sdtContent>
      </w:sdt>
      <w:r w:rsidR="001B1575" w:rsidRPr="00305C11">
        <w:rPr>
          <w:rFonts w:ascii="Verdana" w:eastAsia="Times New Roman" w:hAnsi="Verdana" w:cs="Arial"/>
          <w:sz w:val="20"/>
          <w:lang w:eastAsia="ar-SA"/>
        </w:rPr>
        <w:t xml:space="preserve"> Działalność na rachunek klienta</w:t>
      </w:r>
    </w:p>
    <w:p w14:paraId="734BE931" w14:textId="77777777" w:rsidR="001B1575" w:rsidRPr="00521928" w:rsidRDefault="001B1575" w:rsidP="00A715F5">
      <w:pPr>
        <w:suppressAutoHyphens/>
        <w:spacing w:after="120" w:line="240" w:lineRule="auto"/>
        <w:jc w:val="both"/>
        <w:rPr>
          <w:rFonts w:ascii="Verdana" w:eastAsia="Times New Roman" w:hAnsi="Verdana" w:cs="Arial"/>
          <w:sz w:val="18"/>
          <w:lang w:val="x-none" w:eastAsia="ar-SA"/>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4"/>
        <w:gridCol w:w="5672"/>
      </w:tblGrid>
      <w:tr w:rsidR="00A715F5" w:rsidRPr="00521928" w14:paraId="6E240C3F" w14:textId="77777777" w:rsidTr="00305C11">
        <w:trPr>
          <w:cantSplit/>
          <w:trHeight w:val="830"/>
        </w:trPr>
        <w:tc>
          <w:tcPr>
            <w:tcW w:w="1823" w:type="pct"/>
            <w:vAlign w:val="center"/>
          </w:tcPr>
          <w:p w14:paraId="2A8BAD24" w14:textId="29705D09" w:rsidR="001B1575" w:rsidRPr="000A1152" w:rsidRDefault="00A24CA1" w:rsidP="001B1575">
            <w:pPr>
              <w:suppressAutoHyphens/>
              <w:spacing w:after="0" w:line="240" w:lineRule="auto"/>
              <w:rPr>
                <w:rFonts w:ascii="Verdana" w:eastAsia="Times New Roman" w:hAnsi="Verdana" w:cs="Arial"/>
                <w:sz w:val="20"/>
                <w:szCs w:val="20"/>
                <w:lang w:eastAsia="ar-SA"/>
              </w:rPr>
            </w:pPr>
            <w:r>
              <w:rPr>
                <w:rFonts w:ascii="Verdana" w:eastAsia="Times New Roman" w:hAnsi="Verdana" w:cs="Arial"/>
                <w:sz w:val="20"/>
                <w:szCs w:val="20"/>
                <w:lang w:eastAsia="ar-SA"/>
              </w:rPr>
              <w:t xml:space="preserve">Służbowy, ogólny </w:t>
            </w:r>
            <w:r w:rsidR="00F34DD1">
              <w:rPr>
                <w:rFonts w:ascii="Verdana" w:eastAsia="Times New Roman" w:hAnsi="Verdana" w:cs="Arial"/>
                <w:sz w:val="20"/>
                <w:szCs w:val="20"/>
                <w:lang w:eastAsia="ar-SA"/>
              </w:rPr>
              <w:t>a</w:t>
            </w:r>
            <w:r w:rsidR="00F34DD1" w:rsidRPr="000A1152">
              <w:rPr>
                <w:rFonts w:ascii="Verdana" w:eastAsia="Times New Roman" w:hAnsi="Verdana" w:cs="Arial"/>
                <w:sz w:val="20"/>
                <w:szCs w:val="20"/>
                <w:lang w:eastAsia="ar-SA"/>
              </w:rPr>
              <w:t xml:space="preserve">dres </w:t>
            </w:r>
            <w:r w:rsidR="001B1575" w:rsidRPr="000A1152">
              <w:rPr>
                <w:rFonts w:ascii="Verdana" w:eastAsia="Times New Roman" w:hAnsi="Verdana" w:cs="Arial"/>
                <w:sz w:val="20"/>
                <w:szCs w:val="20"/>
                <w:lang w:eastAsia="ar-SA"/>
              </w:rPr>
              <w:t xml:space="preserve">e-mail </w:t>
            </w:r>
          </w:p>
          <w:p w14:paraId="0CEAA132" w14:textId="319516AF" w:rsidR="00A715F5" w:rsidRPr="000A1152" w:rsidRDefault="001B1575" w:rsidP="00305C11">
            <w:pPr>
              <w:suppressAutoHyphens/>
              <w:spacing w:after="0" w:line="240" w:lineRule="auto"/>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na potrzeby </w:t>
            </w:r>
            <w:r w:rsidRPr="000A1152">
              <w:rPr>
                <w:rFonts w:ascii="Verdana" w:eastAsia="Times New Roman" w:hAnsi="Verdana" w:cs="Arial"/>
                <w:color w:val="000000"/>
                <w:sz w:val="20"/>
                <w:szCs w:val="20"/>
                <w:lang w:eastAsia="ar-SA"/>
              </w:rPr>
              <w:t>sprawozdań</w:t>
            </w:r>
            <w:r w:rsidRPr="000A1152">
              <w:rPr>
                <w:rFonts w:ascii="Verdana" w:eastAsia="Times New Roman" w:hAnsi="Verdana" w:cs="Arial"/>
                <w:sz w:val="20"/>
                <w:szCs w:val="20"/>
                <w:lang w:eastAsia="ar-SA"/>
              </w:rPr>
              <w:t xml:space="preserve"> (**)</w:t>
            </w:r>
          </w:p>
        </w:tc>
        <w:tc>
          <w:tcPr>
            <w:tcW w:w="3177" w:type="pct"/>
            <w:vAlign w:val="center"/>
          </w:tcPr>
          <w:p w14:paraId="2036B755" w14:textId="77777777" w:rsidR="00A715F5" w:rsidRPr="000A1152" w:rsidRDefault="00A715F5" w:rsidP="00305C11">
            <w:pPr>
              <w:suppressAutoHyphens/>
              <w:spacing w:after="0" w:line="240" w:lineRule="auto"/>
              <w:rPr>
                <w:rFonts w:ascii="Verdana" w:eastAsia="Times New Roman" w:hAnsi="Verdana" w:cs="Arial"/>
                <w:sz w:val="20"/>
                <w:szCs w:val="20"/>
                <w:lang w:eastAsia="ar-SA"/>
              </w:rPr>
            </w:pPr>
          </w:p>
        </w:tc>
      </w:tr>
      <w:tr w:rsidR="00DA20BC" w:rsidRPr="00521928" w14:paraId="1CA99B08" w14:textId="77777777" w:rsidTr="00305C11">
        <w:trPr>
          <w:cantSplit/>
          <w:trHeight w:val="830"/>
        </w:trPr>
        <w:tc>
          <w:tcPr>
            <w:tcW w:w="1823" w:type="pct"/>
            <w:vAlign w:val="center"/>
          </w:tcPr>
          <w:p w14:paraId="086DB55F" w14:textId="60A2C6F8" w:rsidR="00DA20BC" w:rsidRPr="000A1152" w:rsidRDefault="001B1575" w:rsidP="00305C11">
            <w:pPr>
              <w:pStyle w:val="Default"/>
              <w:rPr>
                <w:rFonts w:ascii="EUAlbertina" w:hAnsi="EUAlbertina" w:cs="EUAlbertina"/>
                <w:sz w:val="20"/>
                <w:szCs w:val="20"/>
                <w:lang w:eastAsia="pl-PL"/>
              </w:rPr>
            </w:pPr>
            <w:r w:rsidRPr="000A1152">
              <w:rPr>
                <w:rFonts w:ascii="Verdana" w:eastAsia="Times New Roman" w:hAnsi="Verdana" w:cs="Arial"/>
                <w:sz w:val="20"/>
                <w:szCs w:val="20"/>
                <w:lang w:eastAsia="ar-SA"/>
              </w:rPr>
              <w:t>Proponowana data pierwszej sesji</w:t>
            </w:r>
          </w:p>
        </w:tc>
        <w:tc>
          <w:tcPr>
            <w:tcW w:w="3177" w:type="pct"/>
            <w:vAlign w:val="center"/>
          </w:tcPr>
          <w:p w14:paraId="73D3BA93" w14:textId="46164D5D" w:rsidR="00DA20BC" w:rsidRPr="000A1152" w:rsidRDefault="00DA20BC" w:rsidP="00305C11">
            <w:pPr>
              <w:suppressAutoHyphens/>
              <w:spacing w:after="0" w:line="240" w:lineRule="auto"/>
              <w:rPr>
                <w:rFonts w:ascii="Verdana" w:eastAsia="Times New Roman" w:hAnsi="Verdana" w:cs="Arial"/>
                <w:sz w:val="20"/>
                <w:szCs w:val="20"/>
                <w:lang w:eastAsia="ar-SA"/>
              </w:rPr>
            </w:pPr>
          </w:p>
        </w:tc>
      </w:tr>
    </w:tbl>
    <w:p w14:paraId="77F6BAF4" w14:textId="77777777" w:rsidR="00A715F5" w:rsidRPr="00521928" w:rsidRDefault="00A715F5" w:rsidP="00A715F5">
      <w:pPr>
        <w:suppressAutoHyphens/>
        <w:spacing w:after="120" w:line="240" w:lineRule="auto"/>
        <w:jc w:val="both"/>
        <w:rPr>
          <w:rFonts w:ascii="Verdana" w:eastAsia="Times New Roman" w:hAnsi="Verdana" w:cs="Arial"/>
          <w:sz w:val="18"/>
          <w:lang w:val="x-none" w:eastAsia="ar-SA"/>
        </w:rPr>
      </w:pPr>
    </w:p>
    <w:p w14:paraId="74A15556" w14:textId="77777777" w:rsidR="00276F21" w:rsidRPr="00521928" w:rsidRDefault="00276F21" w:rsidP="00A715F5">
      <w:pPr>
        <w:suppressAutoHyphens/>
        <w:spacing w:after="120" w:line="240" w:lineRule="auto"/>
        <w:jc w:val="both"/>
        <w:rPr>
          <w:rFonts w:ascii="Verdana" w:eastAsia="Times New Roman" w:hAnsi="Verdana" w:cs="Arial"/>
          <w:sz w:val="18"/>
          <w:lang w:eastAsia="ar-SA"/>
        </w:rPr>
      </w:pPr>
    </w:p>
    <w:p w14:paraId="6C53ADBD" w14:textId="417CFD48" w:rsidR="00276F21" w:rsidRPr="000A1152" w:rsidRDefault="00276F21" w:rsidP="00251EDD">
      <w:pPr>
        <w:suppressAutoHyphens/>
        <w:spacing w:after="120" w:line="240" w:lineRule="auto"/>
        <w:jc w:val="right"/>
        <w:rPr>
          <w:rFonts w:ascii="Verdana" w:eastAsia="Times New Roman" w:hAnsi="Verdana" w:cs="Arial"/>
          <w:sz w:val="18"/>
          <w:szCs w:val="18"/>
          <w:lang w:eastAsia="ar-SA"/>
        </w:rPr>
      </w:pPr>
      <w:r w:rsidRPr="000A1152">
        <w:rPr>
          <w:rFonts w:ascii="Verdana" w:eastAsia="Times New Roman" w:hAnsi="Verdana" w:cs="Arial"/>
          <w:sz w:val="18"/>
          <w:szCs w:val="18"/>
          <w:lang w:eastAsia="ar-SA"/>
        </w:rPr>
        <w:t>.............................................................</w:t>
      </w:r>
      <w:r w:rsidR="005E55D8" w:rsidRPr="000A1152">
        <w:rPr>
          <w:rFonts w:ascii="Verdana" w:eastAsia="Times New Roman" w:hAnsi="Verdana" w:cs="Arial"/>
          <w:sz w:val="18"/>
          <w:szCs w:val="18"/>
          <w:lang w:eastAsia="ar-SA"/>
        </w:rPr>
        <w:t>....................</w:t>
      </w:r>
      <w:r w:rsidRPr="000A1152">
        <w:rPr>
          <w:rFonts w:ascii="Verdana" w:eastAsia="Times New Roman" w:hAnsi="Verdana" w:cs="Arial"/>
          <w:sz w:val="18"/>
          <w:szCs w:val="18"/>
          <w:lang w:eastAsia="ar-SA"/>
        </w:rPr>
        <w:t>...............</w:t>
      </w:r>
      <w:r w:rsidRPr="000A1152">
        <w:rPr>
          <w:rFonts w:ascii="Verdana" w:eastAsia="Times New Roman" w:hAnsi="Verdana" w:cs="Arial"/>
          <w:sz w:val="18"/>
          <w:szCs w:val="18"/>
          <w:lang w:eastAsia="ar-SA"/>
        </w:rPr>
        <w:br/>
      </w:r>
      <w:r w:rsidRPr="000A1152">
        <w:rPr>
          <w:rFonts w:ascii="Verdana" w:eastAsia="Times New Roman" w:hAnsi="Verdana" w:cs="Arial"/>
          <w:i/>
          <w:sz w:val="18"/>
          <w:szCs w:val="18"/>
          <w:lang w:eastAsia="ar-SA"/>
        </w:rPr>
        <w:t xml:space="preserve"> /</w:t>
      </w:r>
      <w:r w:rsidRPr="000A1152">
        <w:rPr>
          <w:rFonts w:ascii="Verdana" w:hAnsi="Verdana"/>
          <w:i/>
          <w:sz w:val="18"/>
          <w:szCs w:val="18"/>
        </w:rPr>
        <w:t xml:space="preserve">data, pieczątka i </w:t>
      </w:r>
      <w:r w:rsidRPr="000A1152">
        <w:rPr>
          <w:rFonts w:ascii="Verdana" w:hAnsi="Verdana"/>
          <w:i/>
          <w:color w:val="000000"/>
          <w:sz w:val="18"/>
          <w:szCs w:val="18"/>
        </w:rPr>
        <w:t>podpisy osób uprawnionych do reprezentowania Wnioskodawcy/</w:t>
      </w:r>
      <w:r w:rsidRPr="000A1152">
        <w:rPr>
          <w:rFonts w:ascii="Verdana" w:eastAsia="Times New Roman" w:hAnsi="Verdana" w:cs="Arial"/>
          <w:i/>
          <w:iCs/>
          <w:color w:val="000000"/>
          <w:sz w:val="18"/>
          <w:szCs w:val="18"/>
          <w:lang w:eastAsia="ar-SA"/>
        </w:rPr>
        <w:br/>
      </w:r>
    </w:p>
    <w:p w14:paraId="6A5C593C" w14:textId="730D87BF" w:rsidR="00CF620B" w:rsidRDefault="00276F21" w:rsidP="00A715F5">
      <w:pPr>
        <w:suppressAutoHyphens/>
        <w:spacing w:after="120" w:line="240" w:lineRule="auto"/>
        <w:jc w:val="both"/>
        <w:rPr>
          <w:rFonts w:ascii="Verdana" w:hAnsi="Verdana"/>
          <w:sz w:val="16"/>
        </w:rPr>
      </w:pPr>
      <w:r w:rsidRPr="00CE577C">
        <w:rPr>
          <w:rFonts w:ascii="Verdana" w:hAnsi="Verdana"/>
          <w:sz w:val="16"/>
        </w:rPr>
        <w:t>(*) niepotrzebne skreślić</w:t>
      </w:r>
    </w:p>
    <w:p w14:paraId="5DC79F9A" w14:textId="0528B6A7" w:rsidR="00251EDD" w:rsidRDefault="00DA20BC" w:rsidP="00251EDD">
      <w:pPr>
        <w:pStyle w:val="Default"/>
        <w:rPr>
          <w:rFonts w:ascii="EUAlbertina" w:hAnsi="EUAlbertina" w:cs="EUAlbertina"/>
          <w:b/>
          <w:bCs/>
          <w:sz w:val="19"/>
          <w:szCs w:val="19"/>
          <w:lang w:eastAsia="pl-PL"/>
        </w:rPr>
      </w:pPr>
      <w:r>
        <w:rPr>
          <w:rFonts w:ascii="Verdana" w:hAnsi="Verdana"/>
          <w:sz w:val="16"/>
        </w:rPr>
        <w:t xml:space="preserve">(**) </w:t>
      </w:r>
      <w:r w:rsidR="001B1575">
        <w:rPr>
          <w:rFonts w:ascii="Verdana" w:hAnsi="Verdana"/>
          <w:sz w:val="16"/>
        </w:rPr>
        <w:t>a</w:t>
      </w:r>
      <w:r w:rsidR="004D10DA">
        <w:rPr>
          <w:rFonts w:ascii="Verdana" w:hAnsi="Verdana"/>
          <w:sz w:val="16"/>
        </w:rPr>
        <w:t>dres e-mail posiadacza pozycji</w:t>
      </w:r>
      <w:r w:rsidR="001B1575">
        <w:rPr>
          <w:rFonts w:ascii="Verdana" w:hAnsi="Verdana"/>
          <w:sz w:val="16"/>
        </w:rPr>
        <w:t xml:space="preserve"> (Członka Giełdy)</w:t>
      </w:r>
      <w:r w:rsidR="004D10DA">
        <w:rPr>
          <w:rFonts w:ascii="Verdana" w:hAnsi="Verdana"/>
          <w:sz w:val="16"/>
        </w:rPr>
        <w:t xml:space="preserve">, </w:t>
      </w:r>
      <w:r w:rsidR="004D10DA">
        <w:rPr>
          <w:sz w:val="19"/>
          <w:szCs w:val="19"/>
        </w:rPr>
        <w:t xml:space="preserve">na potrzeby zawiadomień dotyczących kwestii związanych </w:t>
      </w:r>
      <w:r w:rsidR="001B1575">
        <w:rPr>
          <w:sz w:val="19"/>
          <w:szCs w:val="19"/>
        </w:rPr>
        <w:br/>
      </w:r>
      <w:r w:rsidR="004D10DA">
        <w:rPr>
          <w:sz w:val="19"/>
          <w:szCs w:val="19"/>
        </w:rPr>
        <w:t xml:space="preserve">z pozycją, zgodnie </w:t>
      </w:r>
      <w:r w:rsidR="004D10DA" w:rsidRPr="00305C11">
        <w:rPr>
          <w:rFonts w:ascii="Verdana" w:hAnsi="Verdana"/>
          <w:sz w:val="16"/>
        </w:rPr>
        <w:t xml:space="preserve">z </w:t>
      </w:r>
      <w:r>
        <w:rPr>
          <w:rFonts w:ascii="Verdana" w:hAnsi="Verdana"/>
          <w:sz w:val="16"/>
        </w:rPr>
        <w:t xml:space="preserve"> </w:t>
      </w:r>
      <w:r w:rsidR="004D10DA" w:rsidRPr="00305C11">
        <w:rPr>
          <w:rFonts w:ascii="Verdana" w:hAnsi="Verdana"/>
          <w:sz w:val="16"/>
        </w:rPr>
        <w:t>ROZPORZĄDZENIE</w:t>
      </w:r>
      <w:r w:rsidR="004D10DA">
        <w:rPr>
          <w:rFonts w:ascii="Verdana" w:hAnsi="Verdana"/>
          <w:sz w:val="16"/>
        </w:rPr>
        <w:t>M</w:t>
      </w:r>
      <w:r w:rsidR="004D10DA" w:rsidRPr="00305C11">
        <w:rPr>
          <w:rFonts w:ascii="Verdana" w:hAnsi="Verdana"/>
          <w:sz w:val="16"/>
        </w:rPr>
        <w:t xml:space="preserve"> WYKONAWCZ</w:t>
      </w:r>
      <w:r w:rsidR="004D10DA">
        <w:rPr>
          <w:rFonts w:ascii="Verdana" w:hAnsi="Verdana"/>
          <w:sz w:val="16"/>
        </w:rPr>
        <w:t>YM</w:t>
      </w:r>
      <w:r w:rsidR="004D10DA" w:rsidRPr="00305C11">
        <w:rPr>
          <w:rFonts w:ascii="Verdana" w:hAnsi="Verdana"/>
          <w:sz w:val="16"/>
        </w:rPr>
        <w:t xml:space="preserve"> KOMISJI (UE) 2017/1093 z dnia 20 czerwca 2017 r.</w:t>
      </w:r>
      <w:r w:rsidR="004D10DA">
        <w:rPr>
          <w:rFonts w:ascii="EUAlbertina" w:hAnsi="EUAlbertina" w:cs="EUAlbertina"/>
          <w:b/>
          <w:bCs/>
          <w:sz w:val="19"/>
          <w:szCs w:val="19"/>
          <w:lang w:eastAsia="pl-PL"/>
        </w:rPr>
        <w:t xml:space="preserve"> </w:t>
      </w:r>
    </w:p>
    <w:p w14:paraId="05F3E6D5" w14:textId="77777777" w:rsidR="009D1008" w:rsidRDefault="009D1008" w:rsidP="00251EDD">
      <w:pPr>
        <w:pStyle w:val="Default"/>
        <w:rPr>
          <w:rFonts w:ascii="EUAlbertina" w:hAnsi="EUAlbertina" w:cs="EUAlbertina"/>
          <w:b/>
          <w:bCs/>
          <w:sz w:val="19"/>
          <w:szCs w:val="19"/>
          <w:lang w:eastAsia="pl-PL"/>
        </w:rPr>
      </w:pPr>
    </w:p>
    <w:p w14:paraId="73D8328D" w14:textId="327558F2" w:rsidR="00CF620B" w:rsidRPr="000A1152" w:rsidRDefault="00251EDD" w:rsidP="00CE577C">
      <w:pPr>
        <w:spacing w:after="0" w:line="240" w:lineRule="auto"/>
        <w:rPr>
          <w:rFonts w:ascii="Verdana" w:eastAsia="Times New Roman" w:hAnsi="Verdana" w:cs="Arial"/>
          <w:sz w:val="18"/>
          <w:lang w:eastAsia="ar-SA"/>
        </w:rPr>
      </w:pPr>
      <w:r>
        <w:rPr>
          <w:rFonts w:ascii="Verdana" w:eastAsia="Times New Roman" w:hAnsi="Verdana" w:cs="Arial"/>
          <w:sz w:val="18"/>
          <w:lang w:eastAsia="ar-SA"/>
        </w:rPr>
        <w:br w:type="page"/>
      </w:r>
    </w:p>
    <w:p w14:paraId="54F00C3A" w14:textId="77777777" w:rsidR="009D1008" w:rsidRDefault="009D1008" w:rsidP="00A715F5">
      <w:pPr>
        <w:suppressAutoHyphens/>
        <w:spacing w:after="120" w:line="240" w:lineRule="auto"/>
        <w:jc w:val="both"/>
        <w:rPr>
          <w:rFonts w:ascii="Verdana" w:eastAsia="Times New Roman" w:hAnsi="Verdana" w:cs="Arial"/>
          <w:sz w:val="20"/>
          <w:szCs w:val="20"/>
          <w:lang w:eastAsia="ar-SA"/>
        </w:rPr>
      </w:pPr>
    </w:p>
    <w:p w14:paraId="481850AB" w14:textId="1D90BEAF" w:rsidR="00A715F5" w:rsidRPr="000A1152" w:rsidRDefault="00A715F5" w:rsidP="00A715F5">
      <w:p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Lista Załączników w</w:t>
      </w:r>
      <w:r w:rsidR="00CF620B" w:rsidRPr="000A1152">
        <w:rPr>
          <w:rFonts w:ascii="Verdana" w:eastAsia="Times New Roman" w:hAnsi="Verdana" w:cs="Arial"/>
          <w:sz w:val="20"/>
          <w:szCs w:val="20"/>
          <w:lang w:eastAsia="ar-SA"/>
        </w:rPr>
        <w:t xml:space="preserve">ymaganych </w:t>
      </w:r>
      <w:r w:rsidRPr="000A1152">
        <w:rPr>
          <w:rFonts w:ascii="Verdana" w:eastAsia="Times New Roman" w:hAnsi="Verdana" w:cs="Arial"/>
          <w:sz w:val="20"/>
          <w:szCs w:val="20"/>
          <w:lang w:eastAsia="ar-SA"/>
        </w:rPr>
        <w:t>do rozpatrzenia Wniosku:</w:t>
      </w:r>
    </w:p>
    <w:p w14:paraId="6CB5E81A" w14:textId="287A4D8E" w:rsidR="005A44B4" w:rsidRPr="000A1152" w:rsidRDefault="00A715F5" w:rsidP="00183E18">
      <w:pPr>
        <w:numPr>
          <w:ilvl w:val="0"/>
          <w:numId w:val="50"/>
        </w:numPr>
        <w:suppressAutoHyphens/>
        <w:spacing w:after="120" w:line="240" w:lineRule="auto"/>
        <w:ind w:left="357" w:hanging="357"/>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Lista osób upoważnionych do reprezentowania Wnioskodawcy w transakcjach giełdowych wraz z wzorami podpisów, numerami telefonów i adresami poczty elektronicznej</w:t>
      </w:r>
      <w:r w:rsidR="005A44B4" w:rsidRPr="000A1152">
        <w:rPr>
          <w:rFonts w:ascii="Verdana" w:eastAsia="Times New Roman" w:hAnsi="Verdana" w:cs="Arial"/>
          <w:sz w:val="20"/>
          <w:szCs w:val="20"/>
          <w:lang w:eastAsia="ar-SA"/>
        </w:rPr>
        <w:t xml:space="preserve"> (służbowe dane kontaktowe)</w:t>
      </w:r>
      <w:r w:rsidRPr="000A1152">
        <w:rPr>
          <w:rFonts w:ascii="Verdana" w:eastAsia="Times New Roman" w:hAnsi="Verdana" w:cs="Arial"/>
          <w:sz w:val="20"/>
          <w:szCs w:val="20"/>
          <w:lang w:eastAsia="ar-SA"/>
        </w:rPr>
        <w:t xml:space="preserve"> oraz</w:t>
      </w:r>
      <w:r w:rsidR="005A44B4" w:rsidRPr="000A1152">
        <w:rPr>
          <w:rFonts w:ascii="Verdana" w:eastAsia="Times New Roman" w:hAnsi="Verdana" w:cs="Arial"/>
          <w:sz w:val="20"/>
          <w:szCs w:val="20"/>
          <w:lang w:eastAsia="ar-SA"/>
        </w:rPr>
        <w:t xml:space="preserve"> </w:t>
      </w:r>
      <w:r w:rsidR="00EF2E27" w:rsidRPr="000A1152">
        <w:rPr>
          <w:rFonts w:ascii="Verdana" w:eastAsia="Times New Roman" w:hAnsi="Verdana" w:cs="Arial"/>
          <w:sz w:val="20"/>
          <w:szCs w:val="20"/>
          <w:lang w:eastAsia="ar-SA"/>
        </w:rPr>
        <w:t xml:space="preserve">z </w:t>
      </w:r>
      <w:r w:rsidR="005A44B4" w:rsidRPr="000A1152">
        <w:rPr>
          <w:rFonts w:ascii="Verdana" w:eastAsia="Times New Roman" w:hAnsi="Verdana" w:cs="Arial"/>
          <w:sz w:val="20"/>
          <w:szCs w:val="20"/>
          <w:lang w:eastAsia="ar-SA"/>
        </w:rPr>
        <w:t>dokumentem potwierdzającym weryfikację spełnienia wymogów w zakresie kwalifikacji zawodowych i doświadczenia</w:t>
      </w:r>
      <w:r w:rsidR="001C7E82" w:rsidRPr="000A1152">
        <w:rPr>
          <w:rFonts w:ascii="Verdana" w:eastAsia="Times New Roman" w:hAnsi="Verdana" w:cs="Arial"/>
          <w:sz w:val="20"/>
          <w:szCs w:val="20"/>
          <w:lang w:eastAsia="ar-SA"/>
        </w:rPr>
        <w:t>,</w:t>
      </w:r>
      <w:r w:rsidR="005A44B4" w:rsidRPr="000A1152">
        <w:rPr>
          <w:rFonts w:ascii="Verdana" w:eastAsia="Times New Roman" w:hAnsi="Verdana" w:cs="Arial"/>
          <w:sz w:val="20"/>
          <w:szCs w:val="20"/>
          <w:lang w:eastAsia="ar-SA"/>
        </w:rPr>
        <w:t xml:space="preserve"> ocenianych pod względem kryteriów wskazanych w </w:t>
      </w:r>
      <w:r w:rsidR="00F61991" w:rsidRPr="000A1152">
        <w:rPr>
          <w:rFonts w:ascii="Verdana" w:hAnsi="Verdana" w:cs="Arial"/>
          <w:sz w:val="20"/>
          <w:szCs w:val="20"/>
        </w:rPr>
        <w:t>§</w:t>
      </w:r>
      <w:r w:rsidR="00F61991">
        <w:rPr>
          <w:rFonts w:ascii="Verdana" w:hAnsi="Verdana" w:cs="Arial"/>
          <w:sz w:val="20"/>
          <w:szCs w:val="20"/>
        </w:rPr>
        <w:t xml:space="preserve"> </w:t>
      </w:r>
      <w:r w:rsidR="00EE711D" w:rsidRPr="000A1152">
        <w:rPr>
          <w:rFonts w:ascii="Verdana" w:eastAsia="Times New Roman" w:hAnsi="Verdana" w:cs="Arial"/>
          <w:sz w:val="20"/>
          <w:szCs w:val="20"/>
          <w:lang w:eastAsia="ar-SA"/>
        </w:rPr>
        <w:t>12</w:t>
      </w:r>
      <w:r w:rsidR="005A44B4" w:rsidRPr="000A1152">
        <w:rPr>
          <w:rFonts w:ascii="Verdana" w:eastAsia="Times New Roman" w:hAnsi="Verdana" w:cs="Arial"/>
          <w:sz w:val="20"/>
          <w:szCs w:val="20"/>
          <w:lang w:eastAsia="ar-SA"/>
        </w:rPr>
        <w:t xml:space="preserve"> ust. 1 Szczegółowych zasad obrotu Rynku Instrumentów Finansowych TGE S.A. (wg. Wzoru nr </w:t>
      </w:r>
      <w:r w:rsidR="00EE711D" w:rsidRPr="000A1152">
        <w:rPr>
          <w:rFonts w:ascii="Verdana" w:eastAsia="Times New Roman" w:hAnsi="Verdana" w:cs="Arial"/>
          <w:sz w:val="20"/>
          <w:szCs w:val="20"/>
          <w:lang w:eastAsia="ar-SA"/>
        </w:rPr>
        <w:t>1</w:t>
      </w:r>
      <w:r w:rsidR="00F52D14" w:rsidRPr="000A1152">
        <w:rPr>
          <w:rFonts w:ascii="Verdana" w:eastAsia="Times New Roman" w:hAnsi="Verdana" w:cs="Arial"/>
          <w:sz w:val="20"/>
          <w:szCs w:val="20"/>
          <w:lang w:eastAsia="ar-SA"/>
        </w:rPr>
        <w:t xml:space="preserve"> i Wzoru nr 1a</w:t>
      </w:r>
      <w:r w:rsidR="005A44B4" w:rsidRPr="000A1152">
        <w:rPr>
          <w:rFonts w:ascii="Verdana" w:eastAsia="Times New Roman" w:hAnsi="Verdana" w:cs="Arial"/>
          <w:sz w:val="20"/>
          <w:szCs w:val="20"/>
          <w:lang w:eastAsia="ar-SA"/>
        </w:rPr>
        <w:t xml:space="preserve">). </w:t>
      </w:r>
    </w:p>
    <w:p w14:paraId="6F2E12AC" w14:textId="77777777" w:rsidR="00563B16" w:rsidRPr="000A1152" w:rsidRDefault="00A715F5" w:rsidP="00183E18">
      <w:pPr>
        <w:numPr>
          <w:ilvl w:val="0"/>
          <w:numId w:val="50"/>
        </w:numPr>
        <w:suppressAutoHyphens/>
        <w:spacing w:after="120" w:line="240" w:lineRule="auto"/>
        <w:ind w:left="357" w:hanging="357"/>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Dokument, z którego wynika możliwość prawidłowego rozliczania i rozrachunku zawieranych transakcji giełdowych na RIF, o którym mowa w § </w:t>
      </w:r>
      <w:r w:rsidR="001E4D13" w:rsidRPr="000A1152">
        <w:rPr>
          <w:rFonts w:ascii="Verdana" w:eastAsia="Times New Roman" w:hAnsi="Verdana" w:cs="Arial"/>
          <w:sz w:val="20"/>
          <w:szCs w:val="20"/>
          <w:lang w:eastAsia="ar-SA"/>
        </w:rPr>
        <w:t>6 Szczegółowych Zasad Obrotu.</w:t>
      </w:r>
    </w:p>
    <w:p w14:paraId="558F34D0" w14:textId="7F753DEC" w:rsidR="00A715F5" w:rsidRPr="000A1152" w:rsidRDefault="00A715F5" w:rsidP="00183E18">
      <w:pPr>
        <w:numPr>
          <w:ilvl w:val="0"/>
          <w:numId w:val="50"/>
        </w:numPr>
        <w:suppressAutoHyphens/>
        <w:spacing w:after="120" w:line="240" w:lineRule="auto"/>
        <w:ind w:left="357" w:hanging="357"/>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Potwierdzone za zgodność z oryginałem zezwolenie właściwego organu nadzoru na prowadzenie działalności maklerskiej lub inny dokument potwierdzający prawo </w:t>
      </w:r>
      <w:r w:rsidR="00705694" w:rsidRPr="000A1152">
        <w:rPr>
          <w:rFonts w:ascii="Verdana" w:eastAsia="Times New Roman" w:hAnsi="Verdana" w:cs="Arial"/>
          <w:sz w:val="20"/>
          <w:szCs w:val="20"/>
          <w:lang w:eastAsia="ar-SA"/>
        </w:rPr>
        <w:t>Wnioskodawcy</w:t>
      </w:r>
      <w:r w:rsidRPr="000A1152">
        <w:rPr>
          <w:rFonts w:ascii="Verdana" w:eastAsia="Times New Roman" w:hAnsi="Verdana" w:cs="Arial"/>
          <w:sz w:val="20"/>
          <w:szCs w:val="20"/>
          <w:lang w:eastAsia="ar-SA"/>
        </w:rPr>
        <w:t xml:space="preserve"> do prowadzenia działalności maklerskiej w zakresie wymaganym do działania na giełdzie</w:t>
      </w:r>
      <w:r w:rsidR="00DA0386" w:rsidRPr="000A1152">
        <w:rPr>
          <w:rFonts w:ascii="Verdana" w:eastAsia="Times New Roman" w:hAnsi="Verdana" w:cs="Arial"/>
          <w:sz w:val="20"/>
          <w:szCs w:val="20"/>
          <w:lang w:eastAsia="ar-SA"/>
        </w:rPr>
        <w:t xml:space="preserve"> bądź oświadczenie o prowadzeniu działalności nie wymagającej takiego zezwolenia</w:t>
      </w:r>
      <w:r w:rsidRPr="000A1152">
        <w:rPr>
          <w:rFonts w:ascii="Verdana" w:eastAsia="Times New Roman" w:hAnsi="Verdana" w:cs="Arial"/>
          <w:sz w:val="20"/>
          <w:szCs w:val="20"/>
          <w:lang w:eastAsia="ar-SA"/>
        </w:rPr>
        <w:t>.</w:t>
      </w:r>
    </w:p>
    <w:p w14:paraId="71E9F1CA" w14:textId="4FD5861D" w:rsidR="00A715F5" w:rsidRPr="000A1152" w:rsidRDefault="00A715F5" w:rsidP="00183E18">
      <w:pPr>
        <w:numPr>
          <w:ilvl w:val="0"/>
          <w:numId w:val="50"/>
        </w:num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Oświadczenie Wnioskodawcy o posiadaniu podstawowych środków </w:t>
      </w:r>
      <w:proofErr w:type="spellStart"/>
      <w:r w:rsidRPr="000A1152">
        <w:rPr>
          <w:rFonts w:ascii="Verdana" w:eastAsia="Times New Roman" w:hAnsi="Verdana" w:cs="Arial"/>
          <w:sz w:val="20"/>
          <w:szCs w:val="20"/>
          <w:lang w:eastAsia="ar-SA"/>
        </w:rPr>
        <w:t>organizacyjno</w:t>
      </w:r>
      <w:proofErr w:type="spellEnd"/>
      <w:r w:rsidRPr="000A1152">
        <w:rPr>
          <w:rFonts w:ascii="Verdana" w:eastAsia="Times New Roman" w:hAnsi="Verdana" w:cs="Arial"/>
          <w:sz w:val="20"/>
          <w:szCs w:val="20"/>
          <w:lang w:eastAsia="ar-SA"/>
        </w:rPr>
        <w:t xml:space="preserve"> – technicznych wymaganych do obsługi obrotu instrumentami finansowymi na giełdzie, o którym mowa w § </w:t>
      </w:r>
      <w:r w:rsidR="001E4D13" w:rsidRPr="000A1152">
        <w:rPr>
          <w:rFonts w:ascii="Verdana" w:eastAsia="Times New Roman" w:hAnsi="Verdana" w:cs="Arial"/>
          <w:sz w:val="20"/>
          <w:szCs w:val="20"/>
          <w:lang w:eastAsia="ar-SA"/>
        </w:rPr>
        <w:t xml:space="preserve">7 </w:t>
      </w:r>
      <w:r w:rsidR="00705694" w:rsidRPr="000A1152">
        <w:rPr>
          <w:rFonts w:ascii="Verdana" w:eastAsia="Times New Roman" w:hAnsi="Verdana" w:cs="Arial"/>
          <w:sz w:val="20"/>
          <w:szCs w:val="20"/>
          <w:lang w:eastAsia="ar-SA"/>
        </w:rPr>
        <w:t xml:space="preserve">i </w:t>
      </w:r>
      <w:r w:rsidR="00705694" w:rsidRPr="000A1152">
        <w:rPr>
          <w:rFonts w:ascii="Verdana" w:hAnsi="Verdana" w:cs="Arial"/>
          <w:sz w:val="20"/>
          <w:szCs w:val="20"/>
        </w:rPr>
        <w:t xml:space="preserve">§ 8 </w:t>
      </w:r>
      <w:r w:rsidR="001E4D13" w:rsidRPr="000A1152">
        <w:rPr>
          <w:rFonts w:ascii="Verdana" w:eastAsia="Times New Roman" w:hAnsi="Verdana" w:cs="Arial"/>
          <w:sz w:val="20"/>
          <w:szCs w:val="20"/>
          <w:lang w:eastAsia="ar-SA"/>
        </w:rPr>
        <w:t>Szczegółowych Zasad Obrotu</w:t>
      </w:r>
      <w:r w:rsidR="009E48C0" w:rsidRPr="000A1152">
        <w:rPr>
          <w:rFonts w:ascii="Verdana" w:eastAsia="Times New Roman" w:hAnsi="Verdana" w:cs="Arial"/>
          <w:sz w:val="20"/>
          <w:szCs w:val="20"/>
          <w:lang w:eastAsia="ar-SA"/>
        </w:rPr>
        <w:t xml:space="preserve"> (wg. Wzoru nr </w:t>
      </w:r>
      <w:r w:rsidR="0049532C" w:rsidRPr="000A1152">
        <w:rPr>
          <w:rFonts w:ascii="Verdana" w:eastAsia="Times New Roman" w:hAnsi="Verdana" w:cs="Arial"/>
          <w:sz w:val="20"/>
          <w:szCs w:val="20"/>
          <w:lang w:eastAsia="ar-SA"/>
        </w:rPr>
        <w:t>2</w:t>
      </w:r>
      <w:r w:rsidR="009E48C0" w:rsidRPr="000A1152">
        <w:rPr>
          <w:rFonts w:ascii="Verdana" w:eastAsia="Times New Roman" w:hAnsi="Verdana" w:cs="Arial"/>
          <w:sz w:val="20"/>
          <w:szCs w:val="20"/>
          <w:lang w:eastAsia="ar-SA"/>
        </w:rPr>
        <w:t>)</w:t>
      </w:r>
      <w:r w:rsidR="001E4D13" w:rsidRPr="000A1152">
        <w:rPr>
          <w:rFonts w:ascii="Verdana" w:eastAsia="Times New Roman" w:hAnsi="Verdana" w:cs="Arial"/>
          <w:sz w:val="20"/>
          <w:szCs w:val="20"/>
          <w:lang w:eastAsia="ar-SA"/>
        </w:rPr>
        <w:t>.</w:t>
      </w:r>
    </w:p>
    <w:p w14:paraId="74166ED2" w14:textId="4D86D848" w:rsidR="004F7189" w:rsidRPr="000A1152" w:rsidRDefault="00B45013" w:rsidP="00183E18">
      <w:pPr>
        <w:numPr>
          <w:ilvl w:val="0"/>
          <w:numId w:val="50"/>
        </w:num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Oświadczenie Wnioskodawcy o określeniu lub wdrożeniu zasad i procedur, o których mowa w </w:t>
      </w:r>
      <w:r w:rsidR="00DB4EF9" w:rsidRPr="000A1152">
        <w:rPr>
          <w:rFonts w:ascii="Verdana" w:hAnsi="Verdana" w:cs="Arial"/>
          <w:sz w:val="20"/>
          <w:szCs w:val="20"/>
        </w:rPr>
        <w:t xml:space="preserve"> </w:t>
      </w:r>
      <w:r w:rsidR="00387826" w:rsidRPr="000A1152">
        <w:rPr>
          <w:rFonts w:ascii="Verdana" w:hAnsi="Verdana" w:cs="Arial"/>
          <w:sz w:val="20"/>
          <w:szCs w:val="20"/>
        </w:rPr>
        <w:t xml:space="preserve">§ </w:t>
      </w:r>
      <w:r w:rsidR="004F7189" w:rsidRPr="000A1152">
        <w:rPr>
          <w:rFonts w:ascii="Verdana" w:hAnsi="Verdana" w:cs="Arial"/>
          <w:sz w:val="20"/>
          <w:szCs w:val="20"/>
        </w:rPr>
        <w:t>43</w:t>
      </w:r>
      <w:r w:rsidRPr="000A1152">
        <w:rPr>
          <w:rFonts w:ascii="Verdana" w:eastAsia="Times New Roman" w:hAnsi="Verdana" w:cs="Arial"/>
          <w:sz w:val="20"/>
          <w:szCs w:val="20"/>
          <w:lang w:eastAsia="ar-SA"/>
        </w:rPr>
        <w:t xml:space="preserve"> i § </w:t>
      </w:r>
      <w:r w:rsidR="004F7189" w:rsidRPr="000A1152">
        <w:rPr>
          <w:rFonts w:ascii="Verdana" w:hAnsi="Verdana" w:cs="Arial"/>
          <w:sz w:val="20"/>
          <w:szCs w:val="20"/>
        </w:rPr>
        <w:t>44</w:t>
      </w:r>
      <w:r w:rsidRPr="000A1152">
        <w:rPr>
          <w:rFonts w:ascii="Verdana" w:eastAsia="Times New Roman" w:hAnsi="Verdana" w:cs="Arial"/>
          <w:sz w:val="20"/>
          <w:szCs w:val="20"/>
          <w:lang w:eastAsia="ar-SA"/>
        </w:rPr>
        <w:t xml:space="preserve"> Regulaminu obrotu Rynku Instrumentów Finansowych Towarowej Giełdy Energii S.A.</w:t>
      </w:r>
      <w:r w:rsidRPr="000A1152">
        <w:rPr>
          <w:rStyle w:val="Odwoanieprzypisudolnego"/>
          <w:sz w:val="20"/>
          <w:szCs w:val="20"/>
        </w:rPr>
        <w:t xml:space="preserve"> </w:t>
      </w:r>
      <w:r w:rsidR="00387826" w:rsidRPr="000A1152">
        <w:rPr>
          <w:rFonts w:ascii="Verdana" w:eastAsia="Times New Roman" w:hAnsi="Verdana" w:cs="Arial"/>
          <w:sz w:val="20"/>
          <w:szCs w:val="20"/>
          <w:lang w:eastAsia="ar-SA"/>
        </w:rPr>
        <w:t xml:space="preserve">(wg. Wzoru nr </w:t>
      </w:r>
      <w:r w:rsidR="0049532C" w:rsidRPr="000A1152">
        <w:rPr>
          <w:rFonts w:ascii="Verdana" w:eastAsia="Times New Roman" w:hAnsi="Verdana" w:cs="Arial"/>
          <w:sz w:val="20"/>
          <w:szCs w:val="20"/>
          <w:lang w:eastAsia="ar-SA"/>
        </w:rPr>
        <w:t>3</w:t>
      </w:r>
      <w:r w:rsidR="00387826" w:rsidRPr="000A1152">
        <w:rPr>
          <w:rFonts w:ascii="Verdana" w:eastAsia="Times New Roman" w:hAnsi="Verdana" w:cs="Arial"/>
          <w:sz w:val="20"/>
          <w:szCs w:val="20"/>
          <w:lang w:eastAsia="ar-SA"/>
        </w:rPr>
        <w:t>)</w:t>
      </w:r>
      <w:r w:rsidR="00387826" w:rsidRPr="000A1152">
        <w:rPr>
          <w:rFonts w:ascii="Verdana" w:hAnsi="Verdana" w:cs="Arial"/>
          <w:sz w:val="20"/>
          <w:szCs w:val="20"/>
        </w:rPr>
        <w:t>.</w:t>
      </w:r>
    </w:p>
    <w:p w14:paraId="58BEE28E" w14:textId="2326E0C2" w:rsidR="004F7189" w:rsidRPr="000A1152" w:rsidRDefault="004F7189" w:rsidP="00183E18">
      <w:pPr>
        <w:pStyle w:val="Akapitzlist"/>
        <w:numPr>
          <w:ilvl w:val="0"/>
          <w:numId w:val="50"/>
        </w:numPr>
        <w:suppressAutoHyphens/>
        <w:spacing w:after="120" w:line="240" w:lineRule="auto"/>
        <w:jc w:val="both"/>
        <w:rPr>
          <w:rFonts w:ascii="Verdana" w:hAnsi="Verdana" w:cs="Arial"/>
          <w:sz w:val="20"/>
          <w:szCs w:val="20"/>
          <w:lang w:eastAsia="ar-SA"/>
        </w:rPr>
      </w:pPr>
      <w:r w:rsidRPr="000A1152">
        <w:rPr>
          <w:rFonts w:ascii="Verdana" w:hAnsi="Verdana" w:cs="Arial"/>
          <w:sz w:val="20"/>
          <w:szCs w:val="20"/>
          <w:lang w:eastAsia="ar-SA"/>
        </w:rPr>
        <w:t>Oświadczenie Wnioskodawcy o posiadaniu numeru LEI (wg. Wzoru Nr 4).</w:t>
      </w:r>
    </w:p>
    <w:p w14:paraId="57F0DE7F" w14:textId="77777777" w:rsidR="004F7189" w:rsidRPr="000A1152" w:rsidRDefault="004F7189" w:rsidP="00183E18">
      <w:pPr>
        <w:pStyle w:val="Akapitzlist"/>
        <w:suppressAutoHyphens/>
        <w:spacing w:after="120" w:line="240" w:lineRule="auto"/>
        <w:ind w:left="360"/>
        <w:jc w:val="both"/>
        <w:rPr>
          <w:rFonts w:ascii="Verdana" w:hAnsi="Verdana" w:cs="Arial"/>
          <w:sz w:val="20"/>
          <w:szCs w:val="20"/>
          <w:lang w:eastAsia="ar-SA"/>
        </w:rPr>
      </w:pPr>
    </w:p>
    <w:p w14:paraId="37CC5C3F" w14:textId="3A7672E2" w:rsidR="004F7189" w:rsidRPr="000A1152" w:rsidRDefault="004F7189" w:rsidP="00183E18">
      <w:pPr>
        <w:pStyle w:val="Akapitzlist"/>
        <w:numPr>
          <w:ilvl w:val="0"/>
          <w:numId w:val="50"/>
        </w:numPr>
        <w:suppressAutoHyphens/>
        <w:spacing w:after="120" w:line="240" w:lineRule="auto"/>
        <w:jc w:val="both"/>
        <w:rPr>
          <w:rFonts w:ascii="Verdana" w:hAnsi="Verdana" w:cs="Arial"/>
          <w:sz w:val="20"/>
          <w:szCs w:val="20"/>
          <w:lang w:eastAsia="ar-SA"/>
        </w:rPr>
      </w:pPr>
      <w:r w:rsidRPr="000A1152">
        <w:rPr>
          <w:rFonts w:ascii="Verdana" w:hAnsi="Verdana" w:cs="Arial"/>
          <w:sz w:val="20"/>
          <w:szCs w:val="20"/>
          <w:lang w:eastAsia="ar-SA"/>
        </w:rPr>
        <w:t>Wniosek w sprawie utworzenia portfela w systemie notującym dla podmiotów, które prowadzą działalność na rachunek klienta</w:t>
      </w:r>
      <w:r w:rsidR="00EF2E27" w:rsidRPr="000A1152">
        <w:rPr>
          <w:rFonts w:ascii="Verdana" w:hAnsi="Verdana" w:cs="Arial"/>
          <w:sz w:val="20"/>
          <w:szCs w:val="20"/>
          <w:lang w:eastAsia="ar-SA"/>
        </w:rPr>
        <w:t xml:space="preserve"> (wg Wzoru Nr 5)</w:t>
      </w:r>
      <w:r w:rsidRPr="000A1152">
        <w:rPr>
          <w:rFonts w:ascii="Verdana" w:hAnsi="Verdana" w:cs="Arial"/>
          <w:sz w:val="20"/>
          <w:szCs w:val="20"/>
          <w:lang w:eastAsia="ar-SA"/>
        </w:rPr>
        <w:t>.</w:t>
      </w:r>
    </w:p>
    <w:p w14:paraId="67BC28A6" w14:textId="664A223A" w:rsidR="006B0728" w:rsidRPr="000A1152" w:rsidRDefault="003F7047" w:rsidP="00183E18">
      <w:pPr>
        <w:numPr>
          <w:ilvl w:val="0"/>
          <w:numId w:val="50"/>
        </w:numPr>
        <w:suppressAutoHyphens/>
        <w:spacing w:after="120" w:line="240" w:lineRule="auto"/>
        <w:jc w:val="both"/>
        <w:rPr>
          <w:rFonts w:ascii="Verdana" w:eastAsia="Times New Roman" w:hAnsi="Verdana" w:cs="Arial"/>
          <w:sz w:val="20"/>
          <w:szCs w:val="20"/>
          <w:lang w:eastAsia="ar-SA"/>
        </w:rPr>
      </w:pPr>
      <w:r w:rsidRPr="000A1152">
        <w:rPr>
          <w:rFonts w:ascii="Verdana" w:hAnsi="Verdana" w:cs="Arial"/>
          <w:sz w:val="20"/>
          <w:szCs w:val="20"/>
        </w:rPr>
        <w:t xml:space="preserve">Oświadczenie Wnioskodawcy potwierdzające posiadanie rachunku w Rejestrze Unii, odnośnie dopuszczenia do działania w zakresie instrumentów finansowych określonych w §3 ust.1 Regulaminu Rynku Instrumentów Finansowych </w:t>
      </w:r>
      <w:r w:rsidRPr="000A1152">
        <w:rPr>
          <w:rFonts w:ascii="Verdana" w:eastAsia="Times New Roman" w:hAnsi="Verdana" w:cs="Arial"/>
          <w:sz w:val="20"/>
          <w:szCs w:val="20"/>
          <w:lang w:eastAsia="ar-SA"/>
        </w:rPr>
        <w:t xml:space="preserve">(wg. Wzoru nr </w:t>
      </w:r>
      <w:r w:rsidR="004F7189" w:rsidRPr="000A1152">
        <w:rPr>
          <w:rFonts w:ascii="Verdana" w:eastAsia="Times New Roman" w:hAnsi="Verdana" w:cs="Arial"/>
          <w:sz w:val="20"/>
          <w:szCs w:val="20"/>
          <w:lang w:eastAsia="ar-SA"/>
        </w:rPr>
        <w:t>6</w:t>
      </w:r>
      <w:r w:rsidRPr="000A1152">
        <w:rPr>
          <w:rFonts w:ascii="Verdana" w:eastAsia="Times New Roman" w:hAnsi="Verdana" w:cs="Arial"/>
          <w:sz w:val="20"/>
          <w:szCs w:val="20"/>
          <w:lang w:eastAsia="ar-SA"/>
        </w:rPr>
        <w:t>).</w:t>
      </w:r>
      <w:r w:rsidR="006B0728" w:rsidRPr="000A1152">
        <w:rPr>
          <w:rFonts w:ascii="Verdana" w:hAnsi="Verdana"/>
          <w:sz w:val="20"/>
          <w:szCs w:val="20"/>
        </w:rPr>
        <w:t xml:space="preserve"> </w:t>
      </w:r>
    </w:p>
    <w:p w14:paraId="5C172106" w14:textId="76FE1148" w:rsidR="00F73086" w:rsidRPr="000A1152" w:rsidRDefault="00F73086" w:rsidP="00183E18">
      <w:pPr>
        <w:pStyle w:val="Akapitzlist"/>
        <w:numPr>
          <w:ilvl w:val="0"/>
          <w:numId w:val="50"/>
        </w:numPr>
        <w:jc w:val="both"/>
        <w:rPr>
          <w:rFonts w:ascii="Verdana" w:hAnsi="Verdana"/>
          <w:sz w:val="20"/>
          <w:szCs w:val="20"/>
        </w:rPr>
      </w:pPr>
      <w:r w:rsidRPr="000A1152">
        <w:rPr>
          <w:rFonts w:ascii="Verdana" w:hAnsi="Verdana" w:cs="Arial"/>
          <w:sz w:val="20"/>
          <w:szCs w:val="20"/>
          <w:lang w:eastAsia="ar-SA"/>
        </w:rPr>
        <w:t xml:space="preserve">Oświadczenie Wnioskodawcy o rozliczaniu i rozrachunku transakcji giełdowych na RIF (wg </w:t>
      </w:r>
      <w:r w:rsidR="00141116" w:rsidRPr="000A1152">
        <w:rPr>
          <w:rFonts w:ascii="Verdana" w:hAnsi="Verdana" w:cs="Arial"/>
          <w:sz w:val="20"/>
          <w:szCs w:val="20"/>
          <w:lang w:eastAsia="ar-SA"/>
        </w:rPr>
        <w:t xml:space="preserve">Wzoru </w:t>
      </w:r>
      <w:r w:rsidRPr="000A1152">
        <w:rPr>
          <w:rFonts w:ascii="Verdana" w:hAnsi="Verdana" w:cs="Arial"/>
          <w:sz w:val="20"/>
          <w:szCs w:val="20"/>
          <w:lang w:eastAsia="ar-SA"/>
        </w:rPr>
        <w:t xml:space="preserve">Nr </w:t>
      </w:r>
      <w:r w:rsidR="00141116" w:rsidRPr="000A1152">
        <w:rPr>
          <w:rFonts w:ascii="Verdana" w:hAnsi="Verdana" w:cs="Arial"/>
          <w:sz w:val="20"/>
          <w:szCs w:val="20"/>
          <w:lang w:eastAsia="ar-SA"/>
        </w:rPr>
        <w:t>7)</w:t>
      </w:r>
      <w:r w:rsidR="00F61991">
        <w:rPr>
          <w:rFonts w:ascii="Verdana" w:hAnsi="Verdana" w:cs="Arial"/>
          <w:sz w:val="20"/>
          <w:szCs w:val="20"/>
          <w:lang w:eastAsia="ar-SA"/>
        </w:rPr>
        <w:t>.</w:t>
      </w:r>
    </w:p>
    <w:p w14:paraId="7C8534CA" w14:textId="6D222589" w:rsidR="00B42478" w:rsidRPr="000A1152" w:rsidRDefault="00B42478" w:rsidP="00183E18">
      <w:pPr>
        <w:numPr>
          <w:ilvl w:val="0"/>
          <w:numId w:val="50"/>
        </w:num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Oświadczenie o statusie firmy inwestycyjnej (wg. Wzoru nr </w:t>
      </w:r>
      <w:r w:rsidR="00251EDD" w:rsidRPr="000A1152">
        <w:rPr>
          <w:rFonts w:ascii="Verdana" w:eastAsia="Times New Roman" w:hAnsi="Verdana" w:cs="Arial"/>
          <w:sz w:val="20"/>
          <w:szCs w:val="20"/>
          <w:lang w:eastAsia="ar-SA"/>
        </w:rPr>
        <w:t>8</w:t>
      </w:r>
      <w:r w:rsidRPr="000A1152">
        <w:rPr>
          <w:rFonts w:ascii="Verdana" w:eastAsia="Times New Roman" w:hAnsi="Verdana" w:cs="Arial"/>
          <w:sz w:val="20"/>
          <w:szCs w:val="20"/>
          <w:lang w:eastAsia="ar-SA"/>
        </w:rPr>
        <w:t>).</w:t>
      </w:r>
    </w:p>
    <w:p w14:paraId="03F1995A" w14:textId="77777777" w:rsidR="00C26FF0" w:rsidRPr="000A1152" w:rsidRDefault="00C26FF0" w:rsidP="00305C11">
      <w:pPr>
        <w:pStyle w:val="Akapitzlist"/>
        <w:ind w:left="360"/>
        <w:jc w:val="both"/>
        <w:rPr>
          <w:rFonts w:ascii="Verdana" w:hAnsi="Verdana"/>
          <w:sz w:val="20"/>
          <w:szCs w:val="20"/>
        </w:rPr>
      </w:pPr>
    </w:p>
    <w:p w14:paraId="01EC2A15" w14:textId="77777777" w:rsidR="00F73086" w:rsidRPr="00CE577C" w:rsidRDefault="00F73086" w:rsidP="00CE577C">
      <w:pPr>
        <w:suppressAutoHyphens/>
        <w:spacing w:after="120" w:line="240" w:lineRule="auto"/>
        <w:jc w:val="both"/>
        <w:rPr>
          <w:rFonts w:ascii="Verdana" w:eastAsia="Times New Roman" w:hAnsi="Verdana" w:cs="Arial"/>
          <w:sz w:val="18"/>
          <w:lang w:eastAsia="ar-SA"/>
        </w:rPr>
      </w:pPr>
    </w:p>
    <w:p w14:paraId="336A0420" w14:textId="77777777" w:rsidR="006B0728" w:rsidRPr="006B0728" w:rsidRDefault="006B0728" w:rsidP="00CE577C">
      <w:pPr>
        <w:suppressAutoHyphens/>
        <w:spacing w:after="120" w:line="240" w:lineRule="auto"/>
        <w:ind w:left="360"/>
        <w:jc w:val="both"/>
        <w:rPr>
          <w:rFonts w:ascii="Verdana" w:eastAsia="Times New Roman" w:hAnsi="Verdana" w:cs="Arial"/>
          <w:sz w:val="18"/>
          <w:lang w:eastAsia="ar-SA"/>
        </w:rPr>
      </w:pPr>
    </w:p>
    <w:p w14:paraId="087F59E6" w14:textId="77777777" w:rsidR="00155B20" w:rsidRPr="00521928" w:rsidRDefault="00155B20" w:rsidP="009468ED">
      <w:pPr>
        <w:suppressAutoHyphens/>
        <w:spacing w:after="120" w:line="240" w:lineRule="auto"/>
        <w:ind w:left="360"/>
        <w:jc w:val="both"/>
        <w:rPr>
          <w:rFonts w:ascii="Verdana" w:eastAsia="Times New Roman" w:hAnsi="Verdana" w:cs="Arial"/>
          <w:sz w:val="18"/>
          <w:lang w:eastAsia="ar-SA"/>
        </w:rPr>
      </w:pPr>
    </w:p>
    <w:p w14:paraId="18A8935D" w14:textId="77777777" w:rsidR="00DA0386" w:rsidRPr="00521928" w:rsidRDefault="00DA0386" w:rsidP="00DA0386">
      <w:pPr>
        <w:suppressAutoHyphens/>
        <w:spacing w:after="120" w:line="240" w:lineRule="auto"/>
        <w:ind w:left="360"/>
        <w:jc w:val="both"/>
        <w:rPr>
          <w:rFonts w:ascii="Verdana" w:eastAsia="Times New Roman" w:hAnsi="Verdana" w:cs="Arial"/>
          <w:sz w:val="18"/>
          <w:lang w:eastAsia="ar-SA"/>
        </w:rPr>
      </w:pPr>
    </w:p>
    <w:p w14:paraId="162A2337" w14:textId="4D46FAD5" w:rsidR="00A44378" w:rsidRPr="00521928" w:rsidRDefault="00A715F5" w:rsidP="00A44378">
      <w:pPr>
        <w:tabs>
          <w:tab w:val="left" w:pos="900"/>
        </w:tabs>
        <w:suppressAutoHyphens/>
        <w:spacing w:before="120" w:after="120" w:line="240" w:lineRule="auto"/>
        <w:jc w:val="both"/>
        <w:rPr>
          <w:rFonts w:ascii="Verdana" w:eastAsia="Times New Roman" w:hAnsi="Verdana" w:cs="Arial"/>
          <w:sz w:val="18"/>
          <w:lang w:eastAsia="ar-SA"/>
        </w:rPr>
      </w:pPr>
      <w:r w:rsidRPr="00521928">
        <w:rPr>
          <w:rFonts w:ascii="Verdana" w:eastAsia="Times New Roman" w:hAnsi="Verdana" w:cs="Arial"/>
          <w:sz w:val="18"/>
          <w:lang w:eastAsia="ar-SA"/>
        </w:rPr>
        <w:br w:type="page"/>
      </w:r>
    </w:p>
    <w:p w14:paraId="6995B2F2" w14:textId="49242284" w:rsidR="00A715F5" w:rsidRPr="000A1152" w:rsidRDefault="00A715F5" w:rsidP="00A715F5">
      <w:pPr>
        <w:tabs>
          <w:tab w:val="left" w:pos="900"/>
        </w:tabs>
        <w:suppressAutoHyphens/>
        <w:spacing w:before="120" w:after="120" w:line="240" w:lineRule="auto"/>
        <w:jc w:val="both"/>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 xml:space="preserve">Wzór Nr </w:t>
      </w:r>
      <w:r w:rsidR="00EE711D" w:rsidRPr="000A1152">
        <w:rPr>
          <w:rFonts w:ascii="Verdana" w:eastAsia="Times New Roman" w:hAnsi="Verdana" w:cs="Arial"/>
          <w:b/>
          <w:bCs/>
          <w:sz w:val="20"/>
          <w:szCs w:val="20"/>
          <w:lang w:eastAsia="ar-SA"/>
        </w:rPr>
        <w:t>1</w:t>
      </w:r>
      <w:r w:rsidRPr="000A1152">
        <w:rPr>
          <w:rFonts w:ascii="Verdana" w:eastAsia="Times New Roman" w:hAnsi="Verdana" w:cs="Arial"/>
          <w:b/>
          <w:bCs/>
          <w:sz w:val="20"/>
          <w:szCs w:val="20"/>
          <w:lang w:eastAsia="ar-SA"/>
        </w:rPr>
        <w:t xml:space="preserve">: Lista </w:t>
      </w:r>
      <w:r w:rsidR="00D5210E" w:rsidRPr="000A1152">
        <w:rPr>
          <w:rFonts w:ascii="Verdana" w:eastAsia="Times New Roman" w:hAnsi="Verdana" w:cs="Arial"/>
          <w:b/>
          <w:bCs/>
          <w:sz w:val="20"/>
          <w:szCs w:val="20"/>
          <w:lang w:eastAsia="ar-SA"/>
        </w:rPr>
        <w:t xml:space="preserve">maklerów </w:t>
      </w:r>
      <w:r w:rsidR="000F78B1" w:rsidRPr="000A1152">
        <w:rPr>
          <w:rFonts w:ascii="Verdana" w:eastAsia="Times New Roman" w:hAnsi="Verdana" w:cs="Arial"/>
          <w:b/>
          <w:bCs/>
          <w:sz w:val="20"/>
          <w:szCs w:val="20"/>
          <w:lang w:eastAsia="ar-SA"/>
        </w:rPr>
        <w:t xml:space="preserve">nadzorujących i </w:t>
      </w:r>
      <w:r w:rsidR="00D5210E" w:rsidRPr="000A1152">
        <w:rPr>
          <w:rFonts w:ascii="Verdana" w:eastAsia="Times New Roman" w:hAnsi="Verdana" w:cs="Arial"/>
          <w:b/>
          <w:bCs/>
          <w:sz w:val="20"/>
          <w:szCs w:val="20"/>
          <w:lang w:eastAsia="ar-SA"/>
        </w:rPr>
        <w:t xml:space="preserve">giełdowych </w:t>
      </w:r>
      <w:r w:rsidRPr="000A1152">
        <w:rPr>
          <w:rFonts w:ascii="Verdana" w:eastAsia="Times New Roman" w:hAnsi="Verdana" w:cs="Arial"/>
          <w:b/>
          <w:bCs/>
          <w:sz w:val="20"/>
          <w:szCs w:val="20"/>
          <w:lang w:eastAsia="ar-SA"/>
        </w:rPr>
        <w:t xml:space="preserve">zatrudnionych </w:t>
      </w:r>
      <w:r w:rsidR="00183E18">
        <w:rPr>
          <w:rFonts w:ascii="Verdana" w:eastAsia="Times New Roman" w:hAnsi="Verdana" w:cs="Arial"/>
          <w:b/>
          <w:bCs/>
          <w:sz w:val="20"/>
          <w:szCs w:val="20"/>
          <w:lang w:eastAsia="ar-SA"/>
        </w:rPr>
        <w:br/>
      </w:r>
      <w:r w:rsidRPr="000A1152">
        <w:rPr>
          <w:rFonts w:ascii="Verdana" w:eastAsia="Times New Roman" w:hAnsi="Verdana" w:cs="Arial"/>
          <w:b/>
          <w:bCs/>
          <w:sz w:val="20"/>
          <w:szCs w:val="20"/>
          <w:lang w:eastAsia="ar-SA"/>
        </w:rPr>
        <w:t>u Wnioskodawcy i reprezentujących go w transakcjach giełdowych na RIF.</w:t>
      </w:r>
    </w:p>
    <w:p w14:paraId="2EFED012" w14:textId="77777777" w:rsidR="00A715F5" w:rsidRPr="00521928" w:rsidRDefault="00A715F5" w:rsidP="00A715F5">
      <w:pPr>
        <w:suppressAutoHyphens/>
        <w:spacing w:after="120" w:line="240" w:lineRule="auto"/>
        <w:ind w:right="-288"/>
        <w:jc w:val="center"/>
        <w:rPr>
          <w:rFonts w:ascii="Verdana" w:eastAsia="Times New Roman" w:hAnsi="Verdana" w:cs="Arial"/>
          <w:b/>
          <w:bCs/>
          <w:sz w:val="18"/>
          <w:lang w:val="x-none" w:eastAsia="ar-SA"/>
        </w:rPr>
      </w:pPr>
    </w:p>
    <w:p w14:paraId="73DFCA45" w14:textId="72B11C53" w:rsidR="00A715F5" w:rsidRPr="000A1152" w:rsidRDefault="00A715F5" w:rsidP="00A52B42">
      <w:pPr>
        <w:suppressAutoHyphens/>
        <w:spacing w:before="120" w:after="120" w:line="240" w:lineRule="auto"/>
        <w:jc w:val="center"/>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Lista osób upoważnionych do reprezentowania Wnioskodawcy w transakcjach giełdowych</w:t>
      </w:r>
      <w:r w:rsidR="001B1575" w:rsidRPr="000A1152">
        <w:rPr>
          <w:rFonts w:ascii="Verdana" w:eastAsia="Times New Roman" w:hAnsi="Verdana" w:cs="Arial"/>
          <w:b/>
          <w:bCs/>
          <w:sz w:val="20"/>
          <w:szCs w:val="20"/>
          <w:lang w:eastAsia="ar-SA"/>
        </w:rPr>
        <w:t xml:space="preserve"> </w:t>
      </w:r>
      <w:r w:rsidRPr="000A1152">
        <w:rPr>
          <w:rFonts w:ascii="Verdana" w:eastAsia="Times New Roman" w:hAnsi="Verdana" w:cs="Arial"/>
          <w:b/>
          <w:bCs/>
          <w:sz w:val="20"/>
          <w:szCs w:val="20"/>
          <w:lang w:eastAsia="ar-SA"/>
        </w:rPr>
        <w:t xml:space="preserve">na Rynku Instrumentów Finansowych </w:t>
      </w:r>
      <w:r w:rsidR="001B1575" w:rsidRPr="000A1152">
        <w:rPr>
          <w:rFonts w:ascii="Verdana" w:eastAsia="Times New Roman" w:hAnsi="Verdana" w:cs="Arial"/>
          <w:b/>
          <w:bCs/>
          <w:sz w:val="20"/>
          <w:szCs w:val="20"/>
          <w:lang w:eastAsia="ar-SA"/>
        </w:rPr>
        <w:br/>
      </w:r>
      <w:r w:rsidRPr="000A1152">
        <w:rPr>
          <w:rFonts w:ascii="Verdana" w:eastAsia="Times New Roman" w:hAnsi="Verdana" w:cs="Arial"/>
          <w:b/>
          <w:bCs/>
          <w:sz w:val="20"/>
          <w:szCs w:val="20"/>
          <w:lang w:eastAsia="ar-SA"/>
        </w:rPr>
        <w:t>Towarowej Giełdy Energii S.A.</w:t>
      </w:r>
    </w:p>
    <w:p w14:paraId="262F2D54" w14:textId="77777777" w:rsidR="00A715F5" w:rsidRPr="00521928" w:rsidRDefault="00A715F5" w:rsidP="000A1152">
      <w:pPr>
        <w:suppressAutoHyphens/>
        <w:spacing w:after="120" w:line="240" w:lineRule="auto"/>
        <w:ind w:right="-288"/>
        <w:rPr>
          <w:rFonts w:ascii="Verdana" w:eastAsia="Times New Roman" w:hAnsi="Verdana" w:cs="Arial"/>
          <w:b/>
          <w:bCs/>
          <w:sz w:val="18"/>
          <w:lang w:val="x-none" w:eastAsia="ar-SA"/>
        </w:rPr>
      </w:pPr>
    </w:p>
    <w:p w14:paraId="7AEAA828" w14:textId="77777777" w:rsidR="00A715F5" w:rsidRPr="000A1152" w:rsidRDefault="00A715F5" w:rsidP="00A715F5">
      <w:pPr>
        <w:suppressAutoHyphens/>
        <w:spacing w:after="0" w:line="240" w:lineRule="auto"/>
        <w:jc w:val="center"/>
        <w:rPr>
          <w:rFonts w:ascii="Verdana" w:eastAsia="Times New Roman" w:hAnsi="Verdana" w:cs="Arial"/>
          <w:sz w:val="18"/>
          <w:szCs w:val="18"/>
          <w:lang w:eastAsia="ar-SA"/>
        </w:rPr>
      </w:pPr>
      <w:r w:rsidRPr="000A1152">
        <w:rPr>
          <w:rFonts w:ascii="Verdana" w:eastAsia="Times New Roman" w:hAnsi="Verdana" w:cs="Arial"/>
          <w:sz w:val="18"/>
          <w:szCs w:val="18"/>
          <w:lang w:eastAsia="ar-SA"/>
        </w:rPr>
        <w:t>........................................................................................................................................</w:t>
      </w:r>
    </w:p>
    <w:p w14:paraId="17421306" w14:textId="77777777" w:rsidR="00A715F5" w:rsidRPr="000A1152" w:rsidRDefault="00A715F5" w:rsidP="00A715F5">
      <w:pPr>
        <w:suppressAutoHyphens/>
        <w:spacing w:after="120" w:line="240" w:lineRule="auto"/>
        <w:jc w:val="center"/>
        <w:rPr>
          <w:rFonts w:ascii="Verdana" w:hAnsi="Verdana"/>
          <w:i/>
          <w:sz w:val="18"/>
          <w:szCs w:val="18"/>
        </w:rPr>
      </w:pPr>
      <w:r w:rsidRPr="000A1152">
        <w:rPr>
          <w:rFonts w:ascii="Verdana" w:hAnsi="Verdana"/>
          <w:i/>
          <w:sz w:val="18"/>
          <w:szCs w:val="18"/>
        </w:rPr>
        <w:t>/pełna nazwa Spółki</w:t>
      </w:r>
      <w:r w:rsidR="00AE557C" w:rsidRPr="000A1152">
        <w:rPr>
          <w:rFonts w:ascii="Verdana" w:eastAsia="Times New Roman" w:hAnsi="Verdana" w:cs="Arial"/>
          <w:i/>
          <w:sz w:val="18"/>
          <w:szCs w:val="18"/>
          <w:lang w:eastAsia="ar-SA"/>
        </w:rPr>
        <w:t>, kod LEI</w:t>
      </w:r>
      <w:r w:rsidRPr="000A1152">
        <w:rPr>
          <w:rFonts w:ascii="Verdana" w:hAnsi="Verdana"/>
          <w:i/>
          <w:sz w:val="18"/>
          <w:szCs w:val="18"/>
        </w:rPr>
        <w:t>/</w:t>
      </w:r>
    </w:p>
    <w:p w14:paraId="5CE096D5" w14:textId="77777777" w:rsidR="00A715F5" w:rsidRPr="00521928" w:rsidRDefault="00A715F5" w:rsidP="00A715F5">
      <w:pPr>
        <w:suppressAutoHyphens/>
        <w:spacing w:after="120" w:line="240" w:lineRule="auto"/>
        <w:rPr>
          <w:rFonts w:ascii="Verdana" w:eastAsia="Times New Roman" w:hAnsi="Verdana" w:cs="Arial"/>
          <w:sz w:val="18"/>
          <w:lang w:eastAsia="ar-SA"/>
        </w:rPr>
      </w:pPr>
    </w:p>
    <w:tbl>
      <w:tblPr>
        <w:tblW w:w="8854" w:type="dxa"/>
        <w:jc w:val="center"/>
        <w:tblLayout w:type="fixed"/>
        <w:tblCellMar>
          <w:left w:w="70" w:type="dxa"/>
          <w:right w:w="70" w:type="dxa"/>
        </w:tblCellMar>
        <w:tblLook w:val="0000" w:firstRow="0" w:lastRow="0" w:firstColumn="0" w:lastColumn="0" w:noHBand="0" w:noVBand="0"/>
      </w:tblPr>
      <w:tblGrid>
        <w:gridCol w:w="458"/>
        <w:gridCol w:w="2406"/>
        <w:gridCol w:w="1559"/>
        <w:gridCol w:w="1384"/>
        <w:gridCol w:w="1276"/>
        <w:gridCol w:w="1771"/>
      </w:tblGrid>
      <w:tr w:rsidR="00D5210E" w:rsidRPr="000A1152" w14:paraId="47D8086B" w14:textId="77777777" w:rsidTr="00CE577C">
        <w:trPr>
          <w:trHeight w:val="509"/>
          <w:jc w:val="center"/>
        </w:trPr>
        <w:tc>
          <w:tcPr>
            <w:tcW w:w="8854" w:type="dxa"/>
            <w:gridSpan w:val="6"/>
            <w:tcBorders>
              <w:top w:val="single" w:sz="4" w:space="0" w:color="auto"/>
              <w:left w:val="single" w:sz="4" w:space="0" w:color="auto"/>
              <w:bottom w:val="single" w:sz="4" w:space="0" w:color="auto"/>
              <w:right w:val="single" w:sz="4" w:space="0" w:color="auto"/>
            </w:tcBorders>
            <w:vAlign w:val="center"/>
          </w:tcPr>
          <w:p w14:paraId="2F07586D" w14:textId="77777777" w:rsidR="00D5210E" w:rsidRPr="000A1152" w:rsidRDefault="00D5210E" w:rsidP="000F78B1">
            <w:pPr>
              <w:suppressAutoHyphens/>
              <w:spacing w:after="0" w:line="240" w:lineRule="auto"/>
              <w:jc w:val="center"/>
              <w:rPr>
                <w:rFonts w:ascii="Verdana" w:eastAsia="Times New Roman" w:hAnsi="Verdana" w:cs="Arial"/>
                <w:b/>
                <w:sz w:val="20"/>
                <w:szCs w:val="20"/>
                <w:lang w:eastAsia="ar-SA"/>
              </w:rPr>
            </w:pPr>
            <w:r w:rsidRPr="000A1152">
              <w:rPr>
                <w:rFonts w:ascii="Verdana" w:eastAsia="Times New Roman" w:hAnsi="Verdana" w:cs="Arial"/>
                <w:b/>
                <w:sz w:val="20"/>
                <w:szCs w:val="20"/>
                <w:lang w:eastAsia="ar-SA"/>
              </w:rPr>
              <w:t>Lista maklerów nadzorujących</w:t>
            </w:r>
          </w:p>
        </w:tc>
      </w:tr>
      <w:tr w:rsidR="00D5210E" w:rsidRPr="000A1152" w14:paraId="526F7502" w14:textId="77777777" w:rsidTr="00B825BD">
        <w:trPr>
          <w:trHeight w:val="509"/>
          <w:jc w:val="center"/>
        </w:trPr>
        <w:tc>
          <w:tcPr>
            <w:tcW w:w="458" w:type="dxa"/>
            <w:tcBorders>
              <w:top w:val="single" w:sz="2" w:space="0" w:color="000000"/>
              <w:left w:val="single" w:sz="2" w:space="0" w:color="000000"/>
              <w:bottom w:val="single" w:sz="2" w:space="0" w:color="000000"/>
              <w:right w:val="single" w:sz="4" w:space="0" w:color="auto"/>
            </w:tcBorders>
            <w:vAlign w:val="center"/>
          </w:tcPr>
          <w:p w14:paraId="45C7BAE6"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Lp.</w:t>
            </w:r>
          </w:p>
        </w:tc>
        <w:tc>
          <w:tcPr>
            <w:tcW w:w="2406" w:type="dxa"/>
            <w:tcBorders>
              <w:top w:val="single" w:sz="4" w:space="0" w:color="auto"/>
              <w:left w:val="single" w:sz="4" w:space="0" w:color="auto"/>
              <w:bottom w:val="single" w:sz="4" w:space="0" w:color="auto"/>
              <w:right w:val="single" w:sz="4" w:space="0" w:color="auto"/>
            </w:tcBorders>
            <w:vAlign w:val="center"/>
          </w:tcPr>
          <w:p w14:paraId="1A59F514" w14:textId="77777777" w:rsidR="00D5210E" w:rsidRPr="000A1152" w:rsidRDefault="00D5210E" w:rsidP="00D5210E">
            <w:pPr>
              <w:keepNext/>
              <w:suppressAutoHyphens/>
              <w:spacing w:after="0" w:line="240" w:lineRule="auto"/>
              <w:jc w:val="center"/>
              <w:outlineLvl w:val="0"/>
              <w:rPr>
                <w:rFonts w:ascii="Verdana" w:hAnsi="Verdana"/>
                <w:sz w:val="20"/>
                <w:szCs w:val="20"/>
              </w:rPr>
            </w:pPr>
            <w:r w:rsidRPr="000A1152">
              <w:rPr>
                <w:rFonts w:ascii="Verdana" w:hAnsi="Verdana"/>
                <w:sz w:val="20"/>
                <w:szCs w:val="20"/>
              </w:rPr>
              <w:t>Imię i Nazwisko</w:t>
            </w:r>
          </w:p>
          <w:p w14:paraId="081BCCD9" w14:textId="77777777" w:rsidR="00D5210E" w:rsidRPr="000A1152" w:rsidRDefault="00D5210E" w:rsidP="00D5210E">
            <w:pPr>
              <w:keepNext/>
              <w:suppressAutoHyphens/>
              <w:spacing w:after="0" w:line="240" w:lineRule="auto"/>
              <w:jc w:val="center"/>
              <w:outlineLvl w:val="0"/>
              <w:rPr>
                <w:rFonts w:ascii="Verdana" w:hAnsi="Verdana"/>
                <w:b/>
                <w:sz w:val="20"/>
                <w:szCs w:val="20"/>
              </w:rPr>
            </w:pPr>
            <w:r w:rsidRPr="000A1152">
              <w:rPr>
                <w:rFonts w:ascii="Verdana" w:hAnsi="Verdana"/>
                <w:sz w:val="20"/>
                <w:szCs w:val="20"/>
              </w:rPr>
              <w:t>Pełniona funkcja</w:t>
            </w:r>
          </w:p>
        </w:tc>
        <w:tc>
          <w:tcPr>
            <w:tcW w:w="1559" w:type="dxa"/>
            <w:tcBorders>
              <w:top w:val="single" w:sz="4" w:space="0" w:color="auto"/>
              <w:left w:val="single" w:sz="4" w:space="0" w:color="auto"/>
              <w:bottom w:val="single" w:sz="4" w:space="0" w:color="auto"/>
              <w:right w:val="single" w:sz="4" w:space="0" w:color="auto"/>
            </w:tcBorders>
            <w:vAlign w:val="center"/>
          </w:tcPr>
          <w:p w14:paraId="61F536FE"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Telefon stacjonarny</w:t>
            </w:r>
          </w:p>
          <w:p w14:paraId="2D8E465F" w14:textId="174B9381" w:rsidR="00EE711D" w:rsidRPr="000A1152" w:rsidRDefault="00EE711D" w:rsidP="00D5210E">
            <w:pPr>
              <w:suppressAutoHyphens/>
              <w:spacing w:after="0" w:line="240" w:lineRule="auto"/>
              <w:jc w:val="center"/>
              <w:rPr>
                <w:rFonts w:ascii="Verdana" w:hAnsi="Verdana"/>
                <w:sz w:val="20"/>
                <w:szCs w:val="20"/>
              </w:rPr>
            </w:pPr>
            <w:r w:rsidRPr="000A1152">
              <w:rPr>
                <w:rFonts w:ascii="Verdana" w:hAnsi="Verdana"/>
                <w:sz w:val="20"/>
                <w:szCs w:val="20"/>
              </w:rPr>
              <w:t>(służbowy)</w:t>
            </w:r>
          </w:p>
        </w:tc>
        <w:tc>
          <w:tcPr>
            <w:tcW w:w="1384" w:type="dxa"/>
            <w:tcBorders>
              <w:top w:val="single" w:sz="4" w:space="0" w:color="auto"/>
              <w:left w:val="single" w:sz="4" w:space="0" w:color="auto"/>
              <w:bottom w:val="single" w:sz="4" w:space="0" w:color="auto"/>
              <w:right w:val="single" w:sz="4" w:space="0" w:color="auto"/>
            </w:tcBorders>
            <w:vAlign w:val="center"/>
          </w:tcPr>
          <w:p w14:paraId="7C11B405" w14:textId="77777777" w:rsidR="00D5210E" w:rsidRPr="000A1152" w:rsidRDefault="00D5210E" w:rsidP="00091AB9">
            <w:pPr>
              <w:suppressAutoHyphens/>
              <w:spacing w:after="0" w:line="240" w:lineRule="auto"/>
              <w:jc w:val="center"/>
              <w:rPr>
                <w:rFonts w:ascii="Verdana" w:hAnsi="Verdana"/>
                <w:sz w:val="20"/>
                <w:szCs w:val="20"/>
              </w:rPr>
            </w:pPr>
            <w:r w:rsidRPr="000A1152">
              <w:rPr>
                <w:rFonts w:ascii="Verdana" w:hAnsi="Verdana"/>
                <w:sz w:val="20"/>
                <w:szCs w:val="20"/>
              </w:rPr>
              <w:t>Telefon komórkowy</w:t>
            </w:r>
          </w:p>
          <w:p w14:paraId="462E846D" w14:textId="4E342AFD" w:rsidR="00EE711D" w:rsidRPr="000A1152" w:rsidRDefault="00EE711D" w:rsidP="00091AB9">
            <w:pPr>
              <w:suppressAutoHyphens/>
              <w:spacing w:after="0" w:line="240" w:lineRule="auto"/>
              <w:jc w:val="center"/>
              <w:rPr>
                <w:rFonts w:ascii="Verdana" w:hAnsi="Verdana"/>
                <w:sz w:val="20"/>
                <w:szCs w:val="20"/>
              </w:rPr>
            </w:pPr>
            <w:r w:rsidRPr="000A1152">
              <w:rPr>
                <w:rFonts w:ascii="Verdana" w:hAnsi="Verdana"/>
                <w:sz w:val="20"/>
                <w:szCs w:val="20"/>
              </w:rPr>
              <w:t>(służbowy)</w:t>
            </w:r>
          </w:p>
        </w:tc>
        <w:tc>
          <w:tcPr>
            <w:tcW w:w="1276" w:type="dxa"/>
            <w:tcBorders>
              <w:top w:val="single" w:sz="4" w:space="0" w:color="auto"/>
              <w:left w:val="single" w:sz="4" w:space="0" w:color="auto"/>
              <w:bottom w:val="single" w:sz="4" w:space="0" w:color="auto"/>
              <w:right w:val="single" w:sz="4" w:space="0" w:color="auto"/>
            </w:tcBorders>
            <w:vAlign w:val="center"/>
          </w:tcPr>
          <w:p w14:paraId="019B223E"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Adres</w:t>
            </w:r>
          </w:p>
          <w:p w14:paraId="4261F976" w14:textId="77777777" w:rsidR="00D5210E" w:rsidRPr="000A1152" w:rsidRDefault="00D5210E" w:rsidP="00D5210E">
            <w:pPr>
              <w:suppressAutoHyphens/>
              <w:spacing w:after="0" w:line="240" w:lineRule="auto"/>
              <w:jc w:val="center"/>
              <w:rPr>
                <w:rFonts w:ascii="Verdana" w:hAnsi="Verdana"/>
                <w:sz w:val="20"/>
                <w:szCs w:val="20"/>
                <w:lang w:val="en-GB"/>
              </w:rPr>
            </w:pPr>
            <w:r w:rsidRPr="000A1152">
              <w:rPr>
                <w:rFonts w:ascii="Verdana" w:hAnsi="Verdana"/>
                <w:sz w:val="20"/>
                <w:szCs w:val="20"/>
                <w:lang w:val="en-GB"/>
              </w:rPr>
              <w:t>e-mail</w:t>
            </w:r>
          </w:p>
          <w:p w14:paraId="377D536E" w14:textId="43ABFDA2" w:rsidR="00EE711D" w:rsidRPr="000A1152" w:rsidRDefault="00EE711D" w:rsidP="00D5210E">
            <w:pPr>
              <w:suppressAutoHyphens/>
              <w:spacing w:after="0" w:line="240" w:lineRule="auto"/>
              <w:jc w:val="center"/>
              <w:rPr>
                <w:rFonts w:ascii="Verdana" w:hAnsi="Verdana"/>
                <w:sz w:val="20"/>
                <w:szCs w:val="20"/>
                <w:lang w:val="en-GB"/>
              </w:rPr>
            </w:pPr>
            <w:r w:rsidRPr="000A1152">
              <w:rPr>
                <w:rFonts w:ascii="Verdana" w:hAnsi="Verdana"/>
                <w:sz w:val="20"/>
                <w:szCs w:val="20"/>
              </w:rPr>
              <w:t>(służbowy)</w:t>
            </w:r>
          </w:p>
        </w:tc>
        <w:tc>
          <w:tcPr>
            <w:tcW w:w="1771" w:type="dxa"/>
            <w:tcBorders>
              <w:top w:val="single" w:sz="4" w:space="0" w:color="auto"/>
              <w:left w:val="single" w:sz="4" w:space="0" w:color="auto"/>
              <w:bottom w:val="single" w:sz="4" w:space="0" w:color="auto"/>
              <w:right w:val="single" w:sz="4" w:space="0" w:color="auto"/>
            </w:tcBorders>
            <w:vAlign w:val="center"/>
          </w:tcPr>
          <w:p w14:paraId="5DF6718F"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Wzór podpisu</w:t>
            </w:r>
          </w:p>
        </w:tc>
      </w:tr>
      <w:tr w:rsidR="00A715F5" w:rsidRPr="000A1152" w14:paraId="4B90ECFC" w14:textId="77777777" w:rsidTr="00B825BD">
        <w:trPr>
          <w:trHeight w:val="509"/>
          <w:jc w:val="center"/>
        </w:trPr>
        <w:tc>
          <w:tcPr>
            <w:tcW w:w="458" w:type="dxa"/>
            <w:tcBorders>
              <w:top w:val="nil"/>
              <w:left w:val="single" w:sz="2" w:space="0" w:color="000000"/>
              <w:bottom w:val="single" w:sz="2" w:space="0" w:color="000000"/>
              <w:right w:val="single" w:sz="4" w:space="0" w:color="auto"/>
            </w:tcBorders>
            <w:vAlign w:val="center"/>
          </w:tcPr>
          <w:p w14:paraId="18E8A372"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r w:rsidRPr="000A1152">
              <w:rPr>
                <w:rFonts w:ascii="Verdana" w:eastAsia="Times New Roman" w:hAnsi="Verdana" w:cs="Arial"/>
                <w:sz w:val="20"/>
                <w:szCs w:val="20"/>
                <w:lang w:eastAsia="ar-SA"/>
              </w:rPr>
              <w:t>1</w:t>
            </w:r>
          </w:p>
        </w:tc>
        <w:tc>
          <w:tcPr>
            <w:tcW w:w="2406" w:type="dxa"/>
            <w:tcBorders>
              <w:top w:val="single" w:sz="4" w:space="0" w:color="auto"/>
              <w:left w:val="single" w:sz="4" w:space="0" w:color="auto"/>
              <w:bottom w:val="single" w:sz="4" w:space="0" w:color="auto"/>
              <w:right w:val="single" w:sz="4" w:space="0" w:color="auto"/>
            </w:tcBorders>
            <w:vAlign w:val="center"/>
          </w:tcPr>
          <w:p w14:paraId="2FD31E76"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1446ABC"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384" w:type="dxa"/>
            <w:tcBorders>
              <w:top w:val="single" w:sz="4" w:space="0" w:color="auto"/>
              <w:left w:val="single" w:sz="4" w:space="0" w:color="auto"/>
              <w:bottom w:val="single" w:sz="4" w:space="0" w:color="auto"/>
              <w:right w:val="single" w:sz="4" w:space="0" w:color="auto"/>
            </w:tcBorders>
            <w:vAlign w:val="center"/>
          </w:tcPr>
          <w:p w14:paraId="48BF8E48" w14:textId="77777777" w:rsidR="00A715F5" w:rsidRPr="000A1152" w:rsidRDefault="00A715F5" w:rsidP="00091AB9">
            <w:pPr>
              <w:suppressAutoHyphens/>
              <w:spacing w:after="0" w:line="240" w:lineRule="auto"/>
              <w:jc w:val="center"/>
              <w:rPr>
                <w:rFonts w:ascii="Verdana" w:eastAsia="Times New Roman" w:hAnsi="Verdana" w:cs="Arial"/>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77C22DC7"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6F633263"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r>
      <w:tr w:rsidR="00C420EE" w:rsidRPr="000A1152" w14:paraId="2FCA49ED" w14:textId="77777777" w:rsidTr="00B825BD">
        <w:trPr>
          <w:trHeight w:val="509"/>
          <w:jc w:val="center"/>
        </w:trPr>
        <w:tc>
          <w:tcPr>
            <w:tcW w:w="458" w:type="dxa"/>
            <w:tcBorders>
              <w:top w:val="single" w:sz="2" w:space="0" w:color="000000"/>
              <w:left w:val="single" w:sz="2" w:space="0" w:color="000000"/>
              <w:bottom w:val="single" w:sz="2" w:space="0" w:color="000000"/>
              <w:right w:val="single" w:sz="4" w:space="0" w:color="auto"/>
            </w:tcBorders>
            <w:vAlign w:val="center"/>
          </w:tcPr>
          <w:p w14:paraId="11E0647A" w14:textId="77777777" w:rsidR="00C420EE" w:rsidRPr="000A1152" w:rsidRDefault="00C420EE" w:rsidP="00C420EE">
            <w:pPr>
              <w:suppressAutoHyphens/>
              <w:spacing w:after="0" w:line="240" w:lineRule="auto"/>
              <w:jc w:val="center"/>
              <w:rPr>
                <w:rFonts w:ascii="Verdana" w:eastAsia="Times New Roman" w:hAnsi="Verdana" w:cs="Arial"/>
                <w:sz w:val="20"/>
                <w:szCs w:val="20"/>
                <w:lang w:eastAsia="ar-SA"/>
              </w:rPr>
            </w:pPr>
            <w:r w:rsidRPr="000A1152">
              <w:rPr>
                <w:rFonts w:ascii="Verdana" w:eastAsia="Times New Roman" w:hAnsi="Verdana" w:cs="Arial"/>
                <w:sz w:val="20"/>
                <w:szCs w:val="20"/>
                <w:lang w:eastAsia="ar-SA"/>
              </w:rPr>
              <w:t>2</w:t>
            </w:r>
          </w:p>
        </w:tc>
        <w:tc>
          <w:tcPr>
            <w:tcW w:w="2406" w:type="dxa"/>
            <w:tcBorders>
              <w:top w:val="single" w:sz="4" w:space="0" w:color="auto"/>
              <w:left w:val="single" w:sz="4" w:space="0" w:color="auto"/>
              <w:bottom w:val="single" w:sz="4" w:space="0" w:color="auto"/>
              <w:right w:val="single" w:sz="2" w:space="0" w:color="000000"/>
            </w:tcBorders>
            <w:vAlign w:val="center"/>
          </w:tcPr>
          <w:p w14:paraId="687B697F" w14:textId="77777777" w:rsidR="00C420EE" w:rsidRPr="000A1152" w:rsidRDefault="00C420EE" w:rsidP="00C420EE">
            <w:pPr>
              <w:suppressAutoHyphens/>
              <w:spacing w:after="0" w:line="240" w:lineRule="auto"/>
              <w:jc w:val="center"/>
              <w:rPr>
                <w:rFonts w:ascii="Verdana" w:eastAsia="Times New Roman" w:hAnsi="Verdana" w:cs="Arial"/>
                <w:b/>
                <w:sz w:val="20"/>
                <w:szCs w:val="20"/>
                <w:lang w:eastAsia="ar-SA"/>
              </w:rPr>
            </w:pPr>
          </w:p>
        </w:tc>
        <w:tc>
          <w:tcPr>
            <w:tcW w:w="1559" w:type="dxa"/>
            <w:tcBorders>
              <w:top w:val="single" w:sz="4" w:space="0" w:color="auto"/>
              <w:left w:val="single" w:sz="4" w:space="0" w:color="auto"/>
              <w:bottom w:val="single" w:sz="4" w:space="0" w:color="auto"/>
              <w:right w:val="single" w:sz="2" w:space="0" w:color="000000"/>
            </w:tcBorders>
            <w:vAlign w:val="center"/>
          </w:tcPr>
          <w:p w14:paraId="618B0A6C" w14:textId="77777777" w:rsidR="00C420EE" w:rsidRPr="000A1152" w:rsidRDefault="00C420EE" w:rsidP="00C420EE">
            <w:pPr>
              <w:suppressAutoHyphens/>
              <w:spacing w:after="0" w:line="240" w:lineRule="auto"/>
              <w:jc w:val="center"/>
              <w:rPr>
                <w:rFonts w:ascii="Verdana" w:eastAsia="Times New Roman" w:hAnsi="Verdana" w:cs="Arial"/>
                <w:b/>
                <w:sz w:val="20"/>
                <w:szCs w:val="20"/>
                <w:lang w:eastAsia="ar-SA"/>
              </w:rPr>
            </w:pPr>
          </w:p>
        </w:tc>
        <w:tc>
          <w:tcPr>
            <w:tcW w:w="1384" w:type="dxa"/>
            <w:tcBorders>
              <w:top w:val="single" w:sz="4" w:space="0" w:color="auto"/>
              <w:left w:val="single" w:sz="4" w:space="0" w:color="auto"/>
              <w:bottom w:val="single" w:sz="4" w:space="0" w:color="auto"/>
              <w:right w:val="single" w:sz="2" w:space="0" w:color="000000"/>
            </w:tcBorders>
            <w:vAlign w:val="center"/>
          </w:tcPr>
          <w:p w14:paraId="2E1BB08B" w14:textId="77777777" w:rsidR="00C420EE" w:rsidRPr="000A1152" w:rsidRDefault="00C420EE" w:rsidP="00C420EE">
            <w:pPr>
              <w:suppressAutoHyphens/>
              <w:spacing w:after="0" w:line="240" w:lineRule="auto"/>
              <w:jc w:val="center"/>
              <w:rPr>
                <w:rFonts w:ascii="Verdana" w:eastAsia="Times New Roman" w:hAnsi="Verdana" w:cs="Arial"/>
                <w:b/>
                <w:sz w:val="20"/>
                <w:szCs w:val="20"/>
                <w:lang w:eastAsia="ar-SA"/>
              </w:rPr>
            </w:pPr>
          </w:p>
        </w:tc>
        <w:tc>
          <w:tcPr>
            <w:tcW w:w="1276" w:type="dxa"/>
            <w:tcBorders>
              <w:top w:val="single" w:sz="4" w:space="0" w:color="auto"/>
              <w:left w:val="single" w:sz="4" w:space="0" w:color="auto"/>
              <w:bottom w:val="single" w:sz="4" w:space="0" w:color="auto"/>
              <w:right w:val="single" w:sz="2" w:space="0" w:color="000000"/>
            </w:tcBorders>
            <w:vAlign w:val="center"/>
          </w:tcPr>
          <w:p w14:paraId="7750A021" w14:textId="77777777" w:rsidR="00C420EE" w:rsidRPr="000A1152" w:rsidRDefault="00C420EE" w:rsidP="00C420EE">
            <w:pPr>
              <w:suppressAutoHyphens/>
              <w:spacing w:after="0" w:line="240" w:lineRule="auto"/>
              <w:jc w:val="center"/>
              <w:rPr>
                <w:rFonts w:ascii="Verdana" w:eastAsia="Times New Roman" w:hAnsi="Verdana" w:cs="Arial"/>
                <w:b/>
                <w:sz w:val="20"/>
                <w:szCs w:val="20"/>
                <w:lang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6B1C17CF" w14:textId="77777777" w:rsidR="00C420EE" w:rsidRPr="000A1152" w:rsidRDefault="00C420EE" w:rsidP="000F78B1">
            <w:pPr>
              <w:suppressAutoHyphens/>
              <w:spacing w:after="0" w:line="240" w:lineRule="auto"/>
              <w:jc w:val="center"/>
              <w:rPr>
                <w:rFonts w:ascii="Verdana" w:eastAsia="Times New Roman" w:hAnsi="Verdana" w:cs="Arial"/>
                <w:b/>
                <w:sz w:val="20"/>
                <w:szCs w:val="20"/>
                <w:lang w:eastAsia="ar-SA"/>
              </w:rPr>
            </w:pPr>
          </w:p>
        </w:tc>
      </w:tr>
      <w:tr w:rsidR="001E4D13" w:rsidRPr="000A1152" w14:paraId="7A3E116A" w14:textId="77777777" w:rsidTr="00CE577C">
        <w:trPr>
          <w:trHeight w:val="509"/>
          <w:jc w:val="center"/>
        </w:trPr>
        <w:tc>
          <w:tcPr>
            <w:tcW w:w="8854" w:type="dxa"/>
            <w:gridSpan w:val="6"/>
            <w:tcBorders>
              <w:top w:val="nil"/>
              <w:left w:val="single" w:sz="2" w:space="0" w:color="000000"/>
              <w:bottom w:val="single" w:sz="4" w:space="0" w:color="auto"/>
              <w:right w:val="single" w:sz="2" w:space="0" w:color="000000"/>
            </w:tcBorders>
            <w:vAlign w:val="center"/>
          </w:tcPr>
          <w:p w14:paraId="7E82C7F6" w14:textId="77777777" w:rsidR="001E4D13" w:rsidRPr="000A1152" w:rsidRDefault="001E4D13" w:rsidP="00A715F5">
            <w:pPr>
              <w:suppressAutoHyphens/>
              <w:spacing w:after="0" w:line="240" w:lineRule="auto"/>
              <w:jc w:val="center"/>
              <w:rPr>
                <w:rFonts w:ascii="Verdana" w:eastAsia="Times New Roman" w:hAnsi="Verdana" w:cs="Arial"/>
                <w:sz w:val="20"/>
                <w:szCs w:val="20"/>
                <w:lang w:eastAsia="ar-SA"/>
              </w:rPr>
            </w:pPr>
            <w:r w:rsidRPr="000A1152">
              <w:rPr>
                <w:rFonts w:ascii="Verdana" w:eastAsia="Times New Roman" w:hAnsi="Verdana" w:cs="Arial"/>
                <w:b/>
                <w:sz w:val="20"/>
                <w:szCs w:val="20"/>
                <w:lang w:eastAsia="ar-SA"/>
              </w:rPr>
              <w:t>Lista maklerów giełdowych</w:t>
            </w:r>
          </w:p>
        </w:tc>
      </w:tr>
      <w:tr w:rsidR="00D5210E" w:rsidRPr="000A1152" w14:paraId="3376E157" w14:textId="77777777" w:rsidTr="00B825BD">
        <w:trPr>
          <w:trHeight w:val="509"/>
          <w:jc w:val="center"/>
        </w:trPr>
        <w:tc>
          <w:tcPr>
            <w:tcW w:w="458" w:type="dxa"/>
            <w:tcBorders>
              <w:top w:val="single" w:sz="4" w:space="0" w:color="auto"/>
              <w:left w:val="single" w:sz="4" w:space="0" w:color="auto"/>
              <w:bottom w:val="single" w:sz="4" w:space="0" w:color="auto"/>
              <w:right w:val="single" w:sz="4" w:space="0" w:color="auto"/>
            </w:tcBorders>
            <w:vAlign w:val="center"/>
          </w:tcPr>
          <w:p w14:paraId="3A2F02D3"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Lp.</w:t>
            </w:r>
          </w:p>
        </w:tc>
        <w:tc>
          <w:tcPr>
            <w:tcW w:w="2406" w:type="dxa"/>
            <w:tcBorders>
              <w:top w:val="single" w:sz="4" w:space="0" w:color="auto"/>
              <w:left w:val="single" w:sz="4" w:space="0" w:color="auto"/>
              <w:bottom w:val="single" w:sz="4" w:space="0" w:color="auto"/>
              <w:right w:val="single" w:sz="4" w:space="0" w:color="auto"/>
            </w:tcBorders>
            <w:vAlign w:val="center"/>
          </w:tcPr>
          <w:p w14:paraId="388C211C" w14:textId="77777777" w:rsidR="00D5210E" w:rsidRPr="000A1152" w:rsidRDefault="00D5210E" w:rsidP="00D5210E">
            <w:pPr>
              <w:keepNext/>
              <w:suppressAutoHyphens/>
              <w:spacing w:after="0" w:line="240" w:lineRule="auto"/>
              <w:jc w:val="center"/>
              <w:outlineLvl w:val="0"/>
              <w:rPr>
                <w:rFonts w:ascii="Verdana" w:hAnsi="Verdana"/>
                <w:sz w:val="20"/>
                <w:szCs w:val="20"/>
              </w:rPr>
            </w:pPr>
            <w:r w:rsidRPr="000A1152">
              <w:rPr>
                <w:rFonts w:ascii="Verdana" w:hAnsi="Verdana"/>
                <w:sz w:val="20"/>
                <w:szCs w:val="20"/>
              </w:rPr>
              <w:t>Imię i Nazwisko</w:t>
            </w:r>
          </w:p>
          <w:p w14:paraId="72DEFB72" w14:textId="77777777" w:rsidR="00D5210E" w:rsidRPr="000A1152" w:rsidRDefault="00D5210E" w:rsidP="00D5210E">
            <w:pPr>
              <w:keepNext/>
              <w:suppressAutoHyphens/>
              <w:spacing w:after="0" w:line="240" w:lineRule="auto"/>
              <w:jc w:val="center"/>
              <w:outlineLvl w:val="0"/>
              <w:rPr>
                <w:rFonts w:ascii="Verdana" w:hAnsi="Verdana"/>
                <w:b/>
                <w:sz w:val="20"/>
                <w:szCs w:val="20"/>
              </w:rPr>
            </w:pPr>
            <w:r w:rsidRPr="000A1152">
              <w:rPr>
                <w:rFonts w:ascii="Verdana" w:hAnsi="Verdana"/>
                <w:sz w:val="20"/>
                <w:szCs w:val="20"/>
              </w:rPr>
              <w:t>Pełniona funkcja</w:t>
            </w:r>
          </w:p>
        </w:tc>
        <w:tc>
          <w:tcPr>
            <w:tcW w:w="1559" w:type="dxa"/>
            <w:tcBorders>
              <w:top w:val="single" w:sz="4" w:space="0" w:color="auto"/>
              <w:left w:val="single" w:sz="4" w:space="0" w:color="auto"/>
              <w:bottom w:val="single" w:sz="4" w:space="0" w:color="auto"/>
              <w:right w:val="single" w:sz="4" w:space="0" w:color="auto"/>
            </w:tcBorders>
            <w:vAlign w:val="center"/>
          </w:tcPr>
          <w:p w14:paraId="59AF297F"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Telefon stacjonarny</w:t>
            </w:r>
          </w:p>
          <w:p w14:paraId="6F61412B" w14:textId="2FD7CC7B" w:rsidR="00B71CC9" w:rsidRPr="000A1152" w:rsidRDefault="00B71CC9" w:rsidP="00D5210E">
            <w:pPr>
              <w:suppressAutoHyphens/>
              <w:spacing w:after="0" w:line="240" w:lineRule="auto"/>
              <w:jc w:val="center"/>
              <w:rPr>
                <w:rFonts w:ascii="Verdana" w:hAnsi="Verdana"/>
                <w:sz w:val="20"/>
                <w:szCs w:val="20"/>
              </w:rPr>
            </w:pPr>
            <w:r w:rsidRPr="000A1152">
              <w:rPr>
                <w:rFonts w:ascii="Verdana" w:hAnsi="Verdana"/>
                <w:sz w:val="20"/>
                <w:szCs w:val="20"/>
              </w:rPr>
              <w:t>(służbowy)</w:t>
            </w:r>
          </w:p>
        </w:tc>
        <w:tc>
          <w:tcPr>
            <w:tcW w:w="1384" w:type="dxa"/>
            <w:tcBorders>
              <w:top w:val="single" w:sz="4" w:space="0" w:color="auto"/>
              <w:left w:val="single" w:sz="4" w:space="0" w:color="auto"/>
              <w:bottom w:val="single" w:sz="4" w:space="0" w:color="auto"/>
              <w:right w:val="single" w:sz="4" w:space="0" w:color="auto"/>
            </w:tcBorders>
            <w:vAlign w:val="center"/>
          </w:tcPr>
          <w:p w14:paraId="04CC4F06" w14:textId="77777777" w:rsidR="00D5210E" w:rsidRPr="000A1152" w:rsidRDefault="00D5210E" w:rsidP="00091AB9">
            <w:pPr>
              <w:suppressAutoHyphens/>
              <w:spacing w:after="0" w:line="240" w:lineRule="auto"/>
              <w:jc w:val="center"/>
              <w:rPr>
                <w:rFonts w:ascii="Verdana" w:hAnsi="Verdana"/>
                <w:sz w:val="20"/>
                <w:szCs w:val="20"/>
              </w:rPr>
            </w:pPr>
            <w:r w:rsidRPr="000A1152">
              <w:rPr>
                <w:rFonts w:ascii="Verdana" w:hAnsi="Verdana"/>
                <w:sz w:val="20"/>
                <w:szCs w:val="20"/>
              </w:rPr>
              <w:t>Telefon komórkowy</w:t>
            </w:r>
          </w:p>
          <w:p w14:paraId="010DF919" w14:textId="2D003F78" w:rsidR="00B71CC9" w:rsidRPr="000A1152" w:rsidRDefault="00B71CC9" w:rsidP="00091AB9">
            <w:pPr>
              <w:suppressAutoHyphens/>
              <w:spacing w:after="0" w:line="240" w:lineRule="auto"/>
              <w:jc w:val="center"/>
              <w:rPr>
                <w:rFonts w:ascii="Verdana" w:hAnsi="Verdana"/>
                <w:sz w:val="20"/>
                <w:szCs w:val="20"/>
              </w:rPr>
            </w:pPr>
            <w:r w:rsidRPr="000A1152">
              <w:rPr>
                <w:rFonts w:ascii="Verdana" w:hAnsi="Verdana"/>
                <w:sz w:val="20"/>
                <w:szCs w:val="20"/>
              </w:rPr>
              <w:t>(służbowy)</w:t>
            </w:r>
          </w:p>
        </w:tc>
        <w:tc>
          <w:tcPr>
            <w:tcW w:w="1276" w:type="dxa"/>
            <w:tcBorders>
              <w:top w:val="single" w:sz="4" w:space="0" w:color="auto"/>
              <w:left w:val="single" w:sz="4" w:space="0" w:color="auto"/>
              <w:bottom w:val="single" w:sz="4" w:space="0" w:color="auto"/>
              <w:right w:val="single" w:sz="4" w:space="0" w:color="auto"/>
            </w:tcBorders>
            <w:vAlign w:val="center"/>
          </w:tcPr>
          <w:p w14:paraId="1019EBE8"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Adres</w:t>
            </w:r>
          </w:p>
          <w:p w14:paraId="7D8FB176" w14:textId="77777777" w:rsidR="00D5210E" w:rsidRPr="000A1152" w:rsidRDefault="00D5210E" w:rsidP="00D5210E">
            <w:pPr>
              <w:suppressAutoHyphens/>
              <w:spacing w:after="0" w:line="240" w:lineRule="auto"/>
              <w:jc w:val="center"/>
              <w:rPr>
                <w:rFonts w:ascii="Verdana" w:hAnsi="Verdana"/>
                <w:sz w:val="20"/>
                <w:szCs w:val="20"/>
                <w:lang w:val="en-GB"/>
              </w:rPr>
            </w:pPr>
            <w:r w:rsidRPr="000A1152">
              <w:rPr>
                <w:rFonts w:ascii="Verdana" w:hAnsi="Verdana"/>
                <w:sz w:val="20"/>
                <w:szCs w:val="20"/>
                <w:lang w:val="en-GB"/>
              </w:rPr>
              <w:t>e-mail</w:t>
            </w:r>
          </w:p>
          <w:p w14:paraId="4D7BE31F" w14:textId="0C97F807" w:rsidR="00B71CC9" w:rsidRPr="000A1152" w:rsidRDefault="00B71CC9" w:rsidP="00D5210E">
            <w:pPr>
              <w:suppressAutoHyphens/>
              <w:spacing w:after="0" w:line="240" w:lineRule="auto"/>
              <w:jc w:val="center"/>
              <w:rPr>
                <w:rFonts w:ascii="Verdana" w:hAnsi="Verdana"/>
                <w:sz w:val="20"/>
                <w:szCs w:val="20"/>
                <w:lang w:val="en-GB"/>
              </w:rPr>
            </w:pPr>
            <w:r w:rsidRPr="000A1152">
              <w:rPr>
                <w:rFonts w:ascii="Verdana" w:hAnsi="Verdana"/>
                <w:sz w:val="20"/>
                <w:szCs w:val="20"/>
              </w:rPr>
              <w:t>(służbowy)</w:t>
            </w:r>
          </w:p>
        </w:tc>
        <w:tc>
          <w:tcPr>
            <w:tcW w:w="1771" w:type="dxa"/>
            <w:tcBorders>
              <w:top w:val="single" w:sz="4" w:space="0" w:color="auto"/>
              <w:left w:val="single" w:sz="4" w:space="0" w:color="auto"/>
              <w:bottom w:val="single" w:sz="4" w:space="0" w:color="auto"/>
              <w:right w:val="single" w:sz="4" w:space="0" w:color="auto"/>
            </w:tcBorders>
            <w:vAlign w:val="center"/>
          </w:tcPr>
          <w:p w14:paraId="24C4F850" w14:textId="77777777" w:rsidR="00D5210E" w:rsidRPr="000A1152" w:rsidRDefault="00D5210E" w:rsidP="00D5210E">
            <w:pPr>
              <w:suppressAutoHyphens/>
              <w:spacing w:after="0" w:line="240" w:lineRule="auto"/>
              <w:jc w:val="center"/>
              <w:rPr>
                <w:rFonts w:ascii="Verdana" w:hAnsi="Verdana"/>
                <w:sz w:val="20"/>
                <w:szCs w:val="20"/>
              </w:rPr>
            </w:pPr>
            <w:r w:rsidRPr="000A1152">
              <w:rPr>
                <w:rFonts w:ascii="Verdana" w:hAnsi="Verdana"/>
                <w:sz w:val="20"/>
                <w:szCs w:val="20"/>
              </w:rPr>
              <w:t>Wzór podpisu</w:t>
            </w:r>
          </w:p>
        </w:tc>
      </w:tr>
      <w:tr w:rsidR="000F78B1" w:rsidRPr="000A1152" w14:paraId="26D5CC46" w14:textId="77777777" w:rsidTr="00B825BD">
        <w:trPr>
          <w:trHeight w:val="509"/>
          <w:jc w:val="center"/>
        </w:trPr>
        <w:tc>
          <w:tcPr>
            <w:tcW w:w="458" w:type="dxa"/>
            <w:tcBorders>
              <w:top w:val="single" w:sz="4" w:space="0" w:color="auto"/>
              <w:left w:val="single" w:sz="4" w:space="0" w:color="auto"/>
              <w:bottom w:val="single" w:sz="4" w:space="0" w:color="auto"/>
              <w:right w:val="single" w:sz="4" w:space="0" w:color="auto"/>
            </w:tcBorders>
            <w:vAlign w:val="center"/>
          </w:tcPr>
          <w:p w14:paraId="72AF9CFF" w14:textId="77777777" w:rsidR="000F78B1" w:rsidRPr="000A1152" w:rsidRDefault="000F78B1" w:rsidP="000F78B1">
            <w:pPr>
              <w:suppressAutoHyphens/>
              <w:spacing w:after="0" w:line="240" w:lineRule="auto"/>
              <w:jc w:val="center"/>
              <w:rPr>
                <w:rFonts w:ascii="Verdana" w:eastAsia="Times New Roman" w:hAnsi="Verdana" w:cs="Arial"/>
                <w:sz w:val="20"/>
                <w:szCs w:val="20"/>
                <w:lang w:eastAsia="ar-SA"/>
              </w:rPr>
            </w:pPr>
            <w:r w:rsidRPr="000A1152">
              <w:rPr>
                <w:rFonts w:ascii="Verdana" w:eastAsia="Times New Roman" w:hAnsi="Verdana" w:cs="Arial"/>
                <w:sz w:val="20"/>
                <w:szCs w:val="20"/>
                <w:lang w:eastAsia="ar-SA"/>
              </w:rPr>
              <w:t>1</w:t>
            </w:r>
          </w:p>
        </w:tc>
        <w:tc>
          <w:tcPr>
            <w:tcW w:w="2406" w:type="dxa"/>
            <w:tcBorders>
              <w:top w:val="single" w:sz="4" w:space="0" w:color="auto"/>
              <w:left w:val="single" w:sz="4" w:space="0" w:color="auto"/>
              <w:bottom w:val="single" w:sz="4" w:space="0" w:color="auto"/>
              <w:right w:val="single" w:sz="4" w:space="0" w:color="auto"/>
            </w:tcBorders>
            <w:vAlign w:val="center"/>
          </w:tcPr>
          <w:p w14:paraId="5626CD09" w14:textId="77777777" w:rsidR="000F78B1" w:rsidRPr="000A1152" w:rsidRDefault="000F78B1" w:rsidP="000F78B1">
            <w:pPr>
              <w:suppressAutoHyphens/>
              <w:spacing w:after="0" w:line="240" w:lineRule="auto"/>
              <w:jc w:val="center"/>
              <w:rPr>
                <w:rFonts w:ascii="Verdana" w:eastAsia="Times New Roman" w:hAnsi="Verdana" w:cs="Arial"/>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2994A96A" w14:textId="77777777" w:rsidR="000F78B1" w:rsidRPr="000A1152" w:rsidRDefault="000F78B1" w:rsidP="000F78B1">
            <w:pPr>
              <w:suppressAutoHyphens/>
              <w:spacing w:after="0" w:line="240" w:lineRule="auto"/>
              <w:jc w:val="center"/>
              <w:rPr>
                <w:rFonts w:ascii="Verdana" w:eastAsia="Times New Roman" w:hAnsi="Verdana" w:cs="Arial"/>
                <w:sz w:val="20"/>
                <w:szCs w:val="20"/>
                <w:lang w:eastAsia="ar-SA"/>
              </w:rPr>
            </w:pPr>
          </w:p>
        </w:tc>
        <w:tc>
          <w:tcPr>
            <w:tcW w:w="1384" w:type="dxa"/>
            <w:tcBorders>
              <w:top w:val="single" w:sz="4" w:space="0" w:color="auto"/>
              <w:left w:val="single" w:sz="4" w:space="0" w:color="auto"/>
              <w:bottom w:val="single" w:sz="4" w:space="0" w:color="auto"/>
              <w:right w:val="single" w:sz="4" w:space="0" w:color="auto"/>
            </w:tcBorders>
            <w:vAlign w:val="center"/>
          </w:tcPr>
          <w:p w14:paraId="47340480" w14:textId="77777777" w:rsidR="000F78B1" w:rsidRPr="000A1152" w:rsidRDefault="000F78B1" w:rsidP="00091AB9">
            <w:pPr>
              <w:suppressAutoHyphens/>
              <w:spacing w:after="0" w:line="240" w:lineRule="auto"/>
              <w:jc w:val="center"/>
              <w:rPr>
                <w:rFonts w:ascii="Verdana" w:eastAsia="Times New Roman" w:hAnsi="Verdana" w:cs="Arial"/>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319D76CC" w14:textId="77777777" w:rsidR="000F78B1" w:rsidRPr="000A1152" w:rsidRDefault="000F78B1" w:rsidP="000F78B1">
            <w:pPr>
              <w:suppressAutoHyphens/>
              <w:spacing w:after="0" w:line="240" w:lineRule="auto"/>
              <w:jc w:val="center"/>
              <w:rPr>
                <w:rFonts w:ascii="Verdana" w:eastAsia="Times New Roman" w:hAnsi="Verdana" w:cs="Arial"/>
                <w:sz w:val="20"/>
                <w:szCs w:val="20"/>
                <w:lang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00E330DA" w14:textId="77777777" w:rsidR="000F78B1" w:rsidRPr="000A1152" w:rsidRDefault="000F78B1" w:rsidP="000F78B1">
            <w:pPr>
              <w:suppressAutoHyphens/>
              <w:spacing w:after="0" w:line="240" w:lineRule="auto"/>
              <w:jc w:val="center"/>
              <w:rPr>
                <w:rFonts w:ascii="Verdana" w:eastAsia="Times New Roman" w:hAnsi="Verdana" w:cs="Arial"/>
                <w:sz w:val="20"/>
                <w:szCs w:val="20"/>
                <w:lang w:eastAsia="ar-SA"/>
              </w:rPr>
            </w:pPr>
          </w:p>
        </w:tc>
      </w:tr>
      <w:tr w:rsidR="00A715F5" w:rsidRPr="000A1152" w14:paraId="7ADA495E" w14:textId="77777777" w:rsidTr="00B825BD">
        <w:trPr>
          <w:trHeight w:val="509"/>
          <w:jc w:val="center"/>
        </w:trPr>
        <w:tc>
          <w:tcPr>
            <w:tcW w:w="458" w:type="dxa"/>
            <w:tcBorders>
              <w:top w:val="single" w:sz="4" w:space="0" w:color="auto"/>
              <w:left w:val="single" w:sz="4" w:space="0" w:color="auto"/>
              <w:bottom w:val="single" w:sz="4" w:space="0" w:color="auto"/>
              <w:right w:val="single" w:sz="4" w:space="0" w:color="auto"/>
            </w:tcBorders>
            <w:vAlign w:val="center"/>
          </w:tcPr>
          <w:p w14:paraId="730A724B"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r w:rsidRPr="000A1152">
              <w:rPr>
                <w:rFonts w:ascii="Verdana" w:eastAsia="Times New Roman" w:hAnsi="Verdana" w:cs="Arial"/>
                <w:sz w:val="20"/>
                <w:szCs w:val="20"/>
                <w:lang w:eastAsia="ar-SA"/>
              </w:rPr>
              <w:t>2</w:t>
            </w:r>
          </w:p>
        </w:tc>
        <w:tc>
          <w:tcPr>
            <w:tcW w:w="2406" w:type="dxa"/>
            <w:tcBorders>
              <w:top w:val="single" w:sz="4" w:space="0" w:color="auto"/>
              <w:left w:val="single" w:sz="4" w:space="0" w:color="auto"/>
              <w:bottom w:val="single" w:sz="4" w:space="0" w:color="auto"/>
              <w:right w:val="single" w:sz="4" w:space="0" w:color="auto"/>
            </w:tcBorders>
            <w:vAlign w:val="center"/>
          </w:tcPr>
          <w:p w14:paraId="72CF9CEB"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21C3DABC"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384" w:type="dxa"/>
            <w:tcBorders>
              <w:top w:val="single" w:sz="4" w:space="0" w:color="auto"/>
              <w:left w:val="single" w:sz="4" w:space="0" w:color="auto"/>
              <w:bottom w:val="single" w:sz="4" w:space="0" w:color="auto"/>
              <w:right w:val="single" w:sz="4" w:space="0" w:color="auto"/>
            </w:tcBorders>
            <w:vAlign w:val="center"/>
          </w:tcPr>
          <w:p w14:paraId="71AB1F68" w14:textId="77777777" w:rsidR="00A715F5" w:rsidRPr="000A1152" w:rsidRDefault="00A715F5" w:rsidP="00091AB9">
            <w:pPr>
              <w:suppressAutoHyphens/>
              <w:spacing w:after="0" w:line="240" w:lineRule="auto"/>
              <w:jc w:val="center"/>
              <w:rPr>
                <w:rFonts w:ascii="Verdana" w:eastAsia="Times New Roman" w:hAnsi="Verdana" w:cs="Arial"/>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4CE0D310"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680DF76F" w14:textId="77777777" w:rsidR="00A715F5" w:rsidRPr="000A1152" w:rsidRDefault="00A715F5" w:rsidP="00A715F5">
            <w:pPr>
              <w:suppressAutoHyphens/>
              <w:spacing w:after="0" w:line="240" w:lineRule="auto"/>
              <w:jc w:val="center"/>
              <w:rPr>
                <w:rFonts w:ascii="Verdana" w:eastAsia="Times New Roman" w:hAnsi="Verdana" w:cs="Arial"/>
                <w:sz w:val="20"/>
                <w:szCs w:val="20"/>
                <w:lang w:eastAsia="ar-SA"/>
              </w:rPr>
            </w:pPr>
          </w:p>
        </w:tc>
      </w:tr>
      <w:tr w:rsidR="00A715F5" w:rsidRPr="000A1152" w14:paraId="1C241113" w14:textId="77777777" w:rsidTr="00B825BD">
        <w:trPr>
          <w:trHeight w:val="509"/>
          <w:jc w:val="center"/>
        </w:trPr>
        <w:tc>
          <w:tcPr>
            <w:tcW w:w="458" w:type="dxa"/>
            <w:tcBorders>
              <w:top w:val="single" w:sz="4" w:space="0" w:color="auto"/>
              <w:left w:val="single" w:sz="4" w:space="0" w:color="auto"/>
              <w:bottom w:val="single" w:sz="4" w:space="0" w:color="auto"/>
              <w:right w:val="single" w:sz="4" w:space="0" w:color="auto"/>
            </w:tcBorders>
            <w:vAlign w:val="center"/>
          </w:tcPr>
          <w:p w14:paraId="233D9881"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r w:rsidRPr="000A1152">
              <w:rPr>
                <w:rFonts w:ascii="Verdana" w:eastAsia="Times New Roman" w:hAnsi="Verdana" w:cs="Arial"/>
                <w:sz w:val="20"/>
                <w:szCs w:val="20"/>
                <w:lang w:val="en-GB" w:eastAsia="ar-SA"/>
              </w:rPr>
              <w:t>3</w:t>
            </w:r>
          </w:p>
        </w:tc>
        <w:tc>
          <w:tcPr>
            <w:tcW w:w="2406" w:type="dxa"/>
            <w:tcBorders>
              <w:top w:val="single" w:sz="4" w:space="0" w:color="auto"/>
              <w:left w:val="single" w:sz="4" w:space="0" w:color="auto"/>
              <w:bottom w:val="single" w:sz="4" w:space="0" w:color="auto"/>
              <w:right w:val="single" w:sz="4" w:space="0" w:color="auto"/>
            </w:tcBorders>
            <w:vAlign w:val="center"/>
          </w:tcPr>
          <w:p w14:paraId="0D10625C"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489A2090"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384" w:type="dxa"/>
            <w:tcBorders>
              <w:top w:val="single" w:sz="4" w:space="0" w:color="auto"/>
              <w:left w:val="single" w:sz="4" w:space="0" w:color="auto"/>
              <w:bottom w:val="single" w:sz="4" w:space="0" w:color="auto"/>
              <w:right w:val="single" w:sz="4" w:space="0" w:color="auto"/>
            </w:tcBorders>
            <w:vAlign w:val="center"/>
          </w:tcPr>
          <w:p w14:paraId="5BE0168B" w14:textId="77777777" w:rsidR="00A715F5" w:rsidRPr="000A1152" w:rsidRDefault="00A715F5" w:rsidP="00091AB9">
            <w:pPr>
              <w:suppressAutoHyphens/>
              <w:spacing w:after="0" w:line="240" w:lineRule="auto"/>
              <w:jc w:val="center"/>
              <w:rPr>
                <w:rFonts w:ascii="Verdana" w:eastAsia="Times New Roman" w:hAnsi="Verdana" w:cs="Arial"/>
                <w:sz w:val="20"/>
                <w:szCs w:val="20"/>
                <w:lang w:val="en-GB"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3ECDB15B"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7419C83F"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r>
      <w:tr w:rsidR="00A715F5" w:rsidRPr="000A1152" w14:paraId="27970E86" w14:textId="77777777" w:rsidTr="00B825BD">
        <w:trPr>
          <w:trHeight w:val="509"/>
          <w:jc w:val="center"/>
        </w:trPr>
        <w:tc>
          <w:tcPr>
            <w:tcW w:w="458" w:type="dxa"/>
            <w:tcBorders>
              <w:top w:val="single" w:sz="4" w:space="0" w:color="auto"/>
              <w:left w:val="single" w:sz="4" w:space="0" w:color="auto"/>
              <w:bottom w:val="single" w:sz="4" w:space="0" w:color="auto"/>
              <w:right w:val="single" w:sz="4" w:space="0" w:color="auto"/>
            </w:tcBorders>
            <w:vAlign w:val="center"/>
          </w:tcPr>
          <w:p w14:paraId="2EAFC6DE"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r w:rsidRPr="000A1152">
              <w:rPr>
                <w:rFonts w:ascii="Verdana" w:eastAsia="Times New Roman" w:hAnsi="Verdana" w:cs="Arial"/>
                <w:sz w:val="20"/>
                <w:szCs w:val="20"/>
                <w:lang w:val="en-GB" w:eastAsia="ar-SA"/>
              </w:rPr>
              <w:t>4</w:t>
            </w:r>
          </w:p>
        </w:tc>
        <w:tc>
          <w:tcPr>
            <w:tcW w:w="2406" w:type="dxa"/>
            <w:tcBorders>
              <w:top w:val="single" w:sz="4" w:space="0" w:color="auto"/>
              <w:left w:val="single" w:sz="4" w:space="0" w:color="auto"/>
              <w:bottom w:val="single" w:sz="4" w:space="0" w:color="auto"/>
              <w:right w:val="single" w:sz="4" w:space="0" w:color="auto"/>
            </w:tcBorders>
            <w:vAlign w:val="center"/>
          </w:tcPr>
          <w:p w14:paraId="286CF8A2"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778B2B5A"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384" w:type="dxa"/>
            <w:tcBorders>
              <w:top w:val="single" w:sz="4" w:space="0" w:color="auto"/>
              <w:left w:val="single" w:sz="4" w:space="0" w:color="auto"/>
              <w:bottom w:val="single" w:sz="4" w:space="0" w:color="auto"/>
              <w:right w:val="single" w:sz="4" w:space="0" w:color="auto"/>
            </w:tcBorders>
            <w:vAlign w:val="center"/>
          </w:tcPr>
          <w:p w14:paraId="310B06FE" w14:textId="77777777" w:rsidR="00A715F5" w:rsidRPr="000A1152" w:rsidRDefault="00A715F5" w:rsidP="00091AB9">
            <w:pPr>
              <w:suppressAutoHyphens/>
              <w:spacing w:after="0" w:line="240" w:lineRule="auto"/>
              <w:jc w:val="center"/>
              <w:rPr>
                <w:rFonts w:ascii="Verdana" w:eastAsia="Times New Roman" w:hAnsi="Verdana" w:cs="Arial"/>
                <w:sz w:val="20"/>
                <w:szCs w:val="20"/>
                <w:lang w:val="en-GB"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0F181C50"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c>
          <w:tcPr>
            <w:tcW w:w="1771" w:type="dxa"/>
            <w:tcBorders>
              <w:top w:val="single" w:sz="4" w:space="0" w:color="auto"/>
              <w:left w:val="single" w:sz="4" w:space="0" w:color="auto"/>
              <w:bottom w:val="single" w:sz="4" w:space="0" w:color="auto"/>
              <w:right w:val="single" w:sz="4" w:space="0" w:color="auto"/>
            </w:tcBorders>
            <w:vAlign w:val="center"/>
          </w:tcPr>
          <w:p w14:paraId="2B02DAF7" w14:textId="77777777" w:rsidR="00A715F5" w:rsidRPr="000A1152" w:rsidRDefault="00A715F5" w:rsidP="00A715F5">
            <w:pPr>
              <w:suppressAutoHyphens/>
              <w:spacing w:after="0" w:line="240" w:lineRule="auto"/>
              <w:jc w:val="center"/>
              <w:rPr>
                <w:rFonts w:ascii="Verdana" w:eastAsia="Times New Roman" w:hAnsi="Verdana" w:cs="Arial"/>
                <w:sz w:val="20"/>
                <w:szCs w:val="20"/>
                <w:lang w:val="en-GB" w:eastAsia="ar-SA"/>
              </w:rPr>
            </w:pPr>
          </w:p>
        </w:tc>
      </w:tr>
    </w:tbl>
    <w:p w14:paraId="6914E785" w14:textId="77777777" w:rsidR="00A715F5" w:rsidRPr="000A1152" w:rsidRDefault="00A715F5" w:rsidP="00A715F5">
      <w:pPr>
        <w:suppressAutoHyphens/>
        <w:spacing w:after="120" w:line="240" w:lineRule="auto"/>
        <w:rPr>
          <w:rFonts w:ascii="Verdana" w:eastAsia="Times New Roman" w:hAnsi="Verdana" w:cs="Arial"/>
          <w:sz w:val="20"/>
          <w:szCs w:val="20"/>
          <w:lang w:eastAsia="ar-SA"/>
        </w:rPr>
      </w:pPr>
    </w:p>
    <w:p w14:paraId="6202C609" w14:textId="6BF84C7B" w:rsidR="00A715F5" w:rsidRPr="000A1152" w:rsidRDefault="00A715F5" w:rsidP="00A715F5">
      <w:p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Złożenie wzoru podpisu w tabeli powyżej zobowiązuje do przestrzegania Regulaminu obrotu Rynku Instrumentów Finansowych Towarowej Giełdy Energii S.A. oraz pozostałych przepisów obowiązujących na </w:t>
      </w:r>
      <w:r w:rsidR="006605BF" w:rsidRPr="000A1152">
        <w:rPr>
          <w:rFonts w:ascii="Verdana" w:eastAsia="Times New Roman" w:hAnsi="Verdana" w:cs="Arial"/>
          <w:sz w:val="20"/>
          <w:szCs w:val="20"/>
          <w:lang w:eastAsia="ar-SA"/>
        </w:rPr>
        <w:t>Rynku Instrumentów Finansowych</w:t>
      </w:r>
      <w:r w:rsidRPr="000A1152">
        <w:rPr>
          <w:rFonts w:ascii="Verdana" w:eastAsia="Times New Roman" w:hAnsi="Verdana" w:cs="Arial"/>
          <w:sz w:val="20"/>
          <w:szCs w:val="20"/>
          <w:lang w:eastAsia="ar-SA"/>
        </w:rPr>
        <w:t xml:space="preserve"> </w:t>
      </w:r>
      <w:r w:rsidR="00CD741F" w:rsidRPr="000A1152">
        <w:rPr>
          <w:rFonts w:ascii="Verdana" w:eastAsia="Times New Roman" w:hAnsi="Verdana" w:cs="Arial"/>
          <w:sz w:val="20"/>
          <w:szCs w:val="20"/>
          <w:lang w:eastAsia="ar-SA"/>
        </w:rPr>
        <w:t>TGE</w:t>
      </w:r>
      <w:r w:rsidR="004E6622" w:rsidRPr="004E6622">
        <w:t xml:space="preserve"> </w:t>
      </w:r>
      <w:r w:rsidR="004E6622" w:rsidRPr="004E6622">
        <w:rPr>
          <w:rFonts w:ascii="Verdana" w:hAnsi="Verdana" w:cs="Arial"/>
          <w:sz w:val="20"/>
          <w:szCs w:val="20"/>
        </w:rPr>
        <w:t>a także stanowi potwierdzenie zapoznania się z umieszczoną poniżej klauzulą informacyjną</w:t>
      </w:r>
      <w:r w:rsidR="004E6622">
        <w:rPr>
          <w:rFonts w:ascii="Verdana" w:hAnsi="Verdana" w:cs="Arial"/>
          <w:sz w:val="20"/>
          <w:szCs w:val="20"/>
        </w:rPr>
        <w:t>.</w:t>
      </w:r>
      <w:r w:rsidR="00CD741F" w:rsidRPr="000A1152">
        <w:rPr>
          <w:rFonts w:ascii="Verdana" w:eastAsia="Times New Roman" w:hAnsi="Verdana" w:cs="Arial"/>
          <w:sz w:val="20"/>
          <w:szCs w:val="20"/>
          <w:lang w:eastAsia="ar-SA"/>
        </w:rPr>
        <w:t>.</w:t>
      </w:r>
    </w:p>
    <w:p w14:paraId="1F74369E" w14:textId="77777777" w:rsidR="00A715F5" w:rsidRPr="000A1152" w:rsidRDefault="00A715F5" w:rsidP="00A715F5">
      <w:p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 xml:space="preserve">Wnioskodawca oświadcza, że ww. osoby są zatrudnione przez Wnioskodawcę oraz dysponują odpowiednimi kwalifikacjami zawodowymi i doświadczeniem na poziomie zapewniającym przestrzeganie zasad uczciwego i bezpiecznego obrotu na </w:t>
      </w:r>
      <w:r w:rsidR="006605BF" w:rsidRPr="000A1152">
        <w:rPr>
          <w:rFonts w:ascii="Verdana" w:eastAsia="Times New Roman" w:hAnsi="Verdana" w:cs="Arial"/>
          <w:sz w:val="20"/>
          <w:szCs w:val="20"/>
          <w:lang w:eastAsia="ar-SA"/>
        </w:rPr>
        <w:t>Rynku Instrumentów Finansowych</w:t>
      </w:r>
      <w:r w:rsidRPr="000A1152">
        <w:rPr>
          <w:rFonts w:ascii="Verdana" w:eastAsia="Times New Roman" w:hAnsi="Verdana" w:cs="Arial"/>
          <w:sz w:val="20"/>
          <w:szCs w:val="20"/>
          <w:lang w:eastAsia="ar-SA"/>
        </w:rPr>
        <w:t xml:space="preserve"> prowadzo</w:t>
      </w:r>
      <w:r w:rsidR="006605BF" w:rsidRPr="000A1152">
        <w:rPr>
          <w:rFonts w:ascii="Verdana" w:eastAsia="Times New Roman" w:hAnsi="Verdana" w:cs="Arial"/>
          <w:sz w:val="20"/>
          <w:szCs w:val="20"/>
          <w:lang w:eastAsia="ar-SA"/>
        </w:rPr>
        <w:t>nym</w:t>
      </w:r>
      <w:r w:rsidRPr="000A1152">
        <w:rPr>
          <w:rFonts w:ascii="Verdana" w:eastAsia="Times New Roman" w:hAnsi="Verdana" w:cs="Arial"/>
          <w:sz w:val="20"/>
          <w:szCs w:val="20"/>
          <w:lang w:eastAsia="ar-SA"/>
        </w:rPr>
        <w:t xml:space="preserve"> przez Towarową Giełdę Energii S.A.</w:t>
      </w:r>
    </w:p>
    <w:p w14:paraId="1993FDD8" w14:textId="6D2CE5F0" w:rsidR="009125EA" w:rsidRPr="009125EA" w:rsidRDefault="000C4EDA" w:rsidP="009125EA">
      <w:pPr>
        <w:spacing w:after="120"/>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Dopuszczenie ww. osób do reprezentowania Członka Giełdy w transakcjach zawieranych na Rynku Instrumentów Finansowych może nastąpić po odbyciu obowiązkowego szkolenia prowadzonego przez Towarową Giełdę Energii S.A.</w:t>
      </w:r>
    </w:p>
    <w:p w14:paraId="1CE0A7FF" w14:textId="77777777" w:rsidR="00CE16DF" w:rsidRDefault="00CE16DF" w:rsidP="009125EA">
      <w:pPr>
        <w:jc w:val="center"/>
        <w:rPr>
          <w:rFonts w:ascii="Verdana" w:hAnsi="Verdana" w:cs="Arial"/>
          <w:b/>
          <w:bCs/>
          <w:sz w:val="20"/>
          <w:szCs w:val="20"/>
        </w:rPr>
      </w:pPr>
    </w:p>
    <w:p w14:paraId="6D4827C5" w14:textId="27D527CA" w:rsidR="0020226F" w:rsidRPr="009125EA" w:rsidRDefault="0020226F" w:rsidP="0020226F">
      <w:pPr>
        <w:jc w:val="center"/>
        <w:rPr>
          <w:rFonts w:ascii="Verdana" w:hAnsi="Verdana" w:cs="Arial"/>
          <w:b/>
          <w:bCs/>
          <w:sz w:val="20"/>
          <w:szCs w:val="20"/>
        </w:rPr>
      </w:pPr>
      <w:bookmarkStart w:id="1" w:name="_Hlk68087030"/>
      <w:r w:rsidRPr="007A23AC">
        <w:rPr>
          <w:rFonts w:ascii="Verdana" w:hAnsi="Verdana" w:cs="Arial"/>
          <w:b/>
          <w:bCs/>
          <w:sz w:val="20"/>
          <w:szCs w:val="20"/>
        </w:rPr>
        <w:t xml:space="preserve">KLAUZULA INFORMACYJNA </w:t>
      </w:r>
      <w:r w:rsidR="004E6622">
        <w:rPr>
          <w:rFonts w:ascii="Verdana" w:hAnsi="Verdana" w:cs="Arial"/>
          <w:b/>
          <w:bCs/>
          <w:sz w:val="20"/>
          <w:szCs w:val="20"/>
        </w:rPr>
        <w:t>TGE</w:t>
      </w:r>
    </w:p>
    <w:p w14:paraId="5424A9CA" w14:textId="77777777" w:rsidR="004E6622" w:rsidRPr="00AD53A5" w:rsidRDefault="004E6622" w:rsidP="00AD53A5">
      <w:pPr>
        <w:suppressAutoHyphens/>
        <w:spacing w:after="120" w:line="240" w:lineRule="auto"/>
        <w:jc w:val="both"/>
        <w:rPr>
          <w:rFonts w:ascii="Verdana" w:hAnsi="Verdana" w:cs="Arial"/>
          <w:sz w:val="18"/>
          <w:szCs w:val="18"/>
        </w:rPr>
      </w:pPr>
      <w:bookmarkStart w:id="2" w:name="_Hlk30603491"/>
      <w:bookmarkEnd w:id="1"/>
      <w:r w:rsidRPr="00AD53A5">
        <w:rPr>
          <w:rFonts w:ascii="Verdana" w:hAnsi="Verdana" w:cs="Arial"/>
          <w:sz w:val="18"/>
          <w:szCs w:val="18"/>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relacji biznesowej TGE </w:t>
      </w:r>
    </w:p>
    <w:p w14:paraId="1B3495DF" w14:textId="308C7999"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 xml:space="preserve">z Wnioskodawcą przetwarzamy Pana/Pani służbowe dane kontaktowe w zakresie obejmującym </w:t>
      </w:r>
      <w:r w:rsidR="00554AFC">
        <w:rPr>
          <w:rFonts w:ascii="Verdana" w:hAnsi="Verdana" w:cs="Arial"/>
          <w:sz w:val="18"/>
          <w:szCs w:val="18"/>
        </w:rPr>
        <w:br/>
      </w:r>
      <w:r w:rsidRPr="00AD53A5">
        <w:rPr>
          <w:rFonts w:ascii="Verdana" w:hAnsi="Verdana" w:cs="Arial"/>
          <w:sz w:val="18"/>
          <w:szCs w:val="18"/>
        </w:rPr>
        <w:t xml:space="preserve">w szczególności: imię i nazwisko, służbowy adres e-mail, służbowy numer telefonu, pełniona funkcja, dane identyfikacyjne oraz kontaktowe reprezentowanego przez daną osobę podmiotu. </w:t>
      </w:r>
    </w:p>
    <w:p w14:paraId="4B663E37" w14:textId="77777777"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Administratorem danych osobowych jest Towarowa Giełda Energii S.A. (TGE) z siedzibą w Warszawie, ul. Książęca 4, 00-498 Warszawa, tel. +48 22 341 99 12 , tge@tge.pl.</w:t>
      </w:r>
    </w:p>
    <w:p w14:paraId="2C6D9248" w14:textId="77777777"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Administrator danych wyznaczył Inspektora ochrony danych osobowych, z którym można się kontaktować pod adresem: daneosobowe@tge.pl</w:t>
      </w:r>
    </w:p>
    <w:p w14:paraId="47CB217A" w14:textId="303DD102"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 xml:space="preserve">Pana/Pani służbowe dane kontaktowe przetwarzane są przede wszystkim w celu reprezentowania Wnioskodawcy w transakcjach na Rynku Instrumentów Finansowych prowadzonego przez TGE oraz w innych celach stanowiących prawnie usprawiedliwione interesy TGE takich jak utrzymywanie </w:t>
      </w:r>
      <w:r w:rsidR="00554AFC">
        <w:rPr>
          <w:rFonts w:ascii="Verdana" w:hAnsi="Verdana" w:cs="Arial"/>
          <w:sz w:val="18"/>
          <w:szCs w:val="18"/>
        </w:rPr>
        <w:br/>
      </w:r>
      <w:r w:rsidRPr="00AD53A5">
        <w:rPr>
          <w:rFonts w:ascii="Verdana" w:hAnsi="Verdana" w:cs="Arial"/>
          <w:sz w:val="18"/>
          <w:szCs w:val="18"/>
        </w:rPr>
        <w:t>i rozwijanie relacji biznesowych z reprezentowanym przez daną osobę podmiotem, podejmowanie koniecznych działań zmierzających do zawarcia lub niezbędnych do wykonania umowy z podmiotem, który dana osoba reprezentuje, komunikacji, obsługi zapytań oraz ustalenie, dochodzenie lub obrona przed ewentualnymi roszczeniami (art. 6 ust. 1 lit. f ogólnego rozporządzenia o ochronie danych).</w:t>
      </w:r>
    </w:p>
    <w:p w14:paraId="56D02D52" w14:textId="77777777"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 a następnie przechowywane  przez czas niezbędny do dokonania rozliczeń oraz ustalenia, dochodzenia lub obrony ewentualnych roszczeń.</w:t>
      </w:r>
    </w:p>
    <w:p w14:paraId="0B678121" w14:textId="77777777" w:rsidR="004E6622" w:rsidRPr="00AD53A5"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Odbiorcami danych mogą być podmioty przetwarzające dane osobowe w imieniu TGE w związku ze świadczonymi na rzecz TGE usługami np. usługami doradczymi i IT. Każdej osobie przysługuje prawo żądania dostępu do swoich danych osobowych, ich sprostowania, usunięcia, ograniczenia przetwarzania oraz prawo do przenoszenia danych osobowych. Każdej osobie przysługuje prawo do wniesienia sprzeciwu wobec przetwarzania danych osobowych w zakresie, w jakim podstawą przetwarzania danych osobowych jest prawnie uzasadniony interes Administratora. Każda osoba ma prawo wniesienia skargi na przetwarzanie jej danych do Prezesa Urzędu Ochrony Danych Osobowych.</w:t>
      </w:r>
    </w:p>
    <w:p w14:paraId="42442096" w14:textId="2AB815BA" w:rsidR="00F34DD1" w:rsidRDefault="004E6622" w:rsidP="00AD53A5">
      <w:pPr>
        <w:suppressAutoHyphens/>
        <w:spacing w:after="120" w:line="240" w:lineRule="auto"/>
        <w:jc w:val="both"/>
        <w:rPr>
          <w:rFonts w:ascii="Verdana" w:hAnsi="Verdana" w:cs="Arial"/>
          <w:sz w:val="18"/>
          <w:szCs w:val="18"/>
        </w:rPr>
      </w:pPr>
      <w:r w:rsidRPr="00AD53A5">
        <w:rPr>
          <w:rFonts w:ascii="Verdana" w:hAnsi="Verdana" w:cs="Arial"/>
          <w:sz w:val="18"/>
          <w:szCs w:val="18"/>
        </w:rPr>
        <w:t>Podanie danych jest dobrowolne, ale niezbędne do rozpoczęcia i realizacji prac w ramach umowy.</w:t>
      </w:r>
    </w:p>
    <w:p w14:paraId="73263EE8" w14:textId="3535AA12" w:rsidR="004E6622" w:rsidRDefault="004E6622" w:rsidP="004E6622">
      <w:pPr>
        <w:suppressAutoHyphens/>
        <w:spacing w:after="120" w:line="240" w:lineRule="auto"/>
        <w:rPr>
          <w:rFonts w:ascii="Verdana" w:hAnsi="Verdana" w:cs="Arial"/>
          <w:sz w:val="18"/>
          <w:szCs w:val="18"/>
        </w:rPr>
      </w:pPr>
    </w:p>
    <w:p w14:paraId="66CA538C" w14:textId="6EE129A2" w:rsidR="00AD53A5" w:rsidRDefault="00AD53A5" w:rsidP="004E6622">
      <w:pPr>
        <w:suppressAutoHyphens/>
        <w:spacing w:after="120" w:line="240" w:lineRule="auto"/>
        <w:rPr>
          <w:rFonts w:ascii="Verdana" w:hAnsi="Verdana" w:cs="Arial"/>
          <w:sz w:val="18"/>
          <w:szCs w:val="18"/>
        </w:rPr>
      </w:pPr>
    </w:p>
    <w:p w14:paraId="4F071F2A" w14:textId="77777777" w:rsidR="00AD53A5" w:rsidRPr="00AD53A5" w:rsidRDefault="00AD53A5" w:rsidP="004E6622">
      <w:pPr>
        <w:suppressAutoHyphens/>
        <w:spacing w:after="120" w:line="240" w:lineRule="auto"/>
        <w:rPr>
          <w:rFonts w:ascii="Verdana" w:hAnsi="Verdana" w:cs="Arial"/>
          <w:sz w:val="18"/>
          <w:szCs w:val="18"/>
        </w:rPr>
      </w:pPr>
    </w:p>
    <w:p w14:paraId="60D0C2C4" w14:textId="77777777" w:rsidR="00AD53A5" w:rsidRDefault="009125EA" w:rsidP="00A715F5">
      <w:pPr>
        <w:suppressAutoHyphens/>
        <w:spacing w:after="120" w:line="240" w:lineRule="auto"/>
        <w:jc w:val="both"/>
        <w:rPr>
          <w:rFonts w:ascii="Verdana" w:hAnsi="Verdana"/>
          <w:i/>
          <w:color w:val="000000"/>
          <w:sz w:val="18"/>
          <w:szCs w:val="18"/>
        </w:rPr>
      </w:pPr>
      <w:r w:rsidRPr="007A23AC">
        <w:rPr>
          <w:rFonts w:ascii="Verdana" w:hAnsi="Verdana" w:cs="Arial"/>
          <w:i/>
          <w:iCs/>
          <w:sz w:val="18"/>
          <w:szCs w:val="18"/>
        </w:rPr>
        <w:t>.</w:t>
      </w:r>
      <w:bookmarkEnd w:id="2"/>
      <w:r w:rsidR="007663BA" w:rsidRPr="000A1152">
        <w:rPr>
          <w:rFonts w:ascii="Verdana" w:eastAsia="Times New Roman" w:hAnsi="Verdana" w:cs="Arial"/>
          <w:sz w:val="18"/>
          <w:szCs w:val="18"/>
          <w:lang w:eastAsia="ar-SA"/>
        </w:rPr>
        <w:t>......................................................................................................</w:t>
      </w:r>
      <w:r w:rsidR="007663BA" w:rsidRPr="000A1152">
        <w:rPr>
          <w:rFonts w:ascii="Verdana" w:eastAsia="Times New Roman" w:hAnsi="Verdana" w:cs="Arial"/>
          <w:sz w:val="18"/>
          <w:szCs w:val="18"/>
          <w:lang w:eastAsia="ar-SA"/>
        </w:rPr>
        <w:br/>
      </w:r>
      <w:r w:rsidR="007663BA" w:rsidRPr="000A1152">
        <w:rPr>
          <w:rFonts w:ascii="Verdana" w:eastAsia="Times New Roman" w:hAnsi="Verdana" w:cs="Arial"/>
          <w:i/>
          <w:sz w:val="18"/>
          <w:szCs w:val="18"/>
          <w:lang w:eastAsia="ar-SA"/>
        </w:rPr>
        <w:t xml:space="preserve"> </w:t>
      </w:r>
      <w:r w:rsidR="007663BA" w:rsidRPr="000A1152">
        <w:rPr>
          <w:rFonts w:ascii="Verdana" w:hAnsi="Verdana"/>
          <w:i/>
          <w:sz w:val="18"/>
          <w:szCs w:val="18"/>
        </w:rPr>
        <w:t xml:space="preserve">/data, pieczątka i </w:t>
      </w:r>
      <w:r w:rsidR="007663BA" w:rsidRPr="000A1152">
        <w:rPr>
          <w:rFonts w:ascii="Verdana" w:hAnsi="Verdana"/>
          <w:i/>
          <w:color w:val="000000"/>
          <w:sz w:val="18"/>
          <w:szCs w:val="18"/>
        </w:rPr>
        <w:t>podpisy osób uprawnionych do reprezentowania Wnioskodawcy</w:t>
      </w:r>
    </w:p>
    <w:p w14:paraId="22E5D1AA" w14:textId="77777777" w:rsidR="00AD53A5" w:rsidRDefault="00AD53A5" w:rsidP="00A715F5">
      <w:pPr>
        <w:suppressAutoHyphens/>
        <w:spacing w:after="120" w:line="240" w:lineRule="auto"/>
        <w:jc w:val="both"/>
        <w:rPr>
          <w:rFonts w:ascii="Verdana" w:hAnsi="Verdana"/>
          <w:i/>
          <w:color w:val="000000"/>
          <w:sz w:val="18"/>
          <w:szCs w:val="18"/>
        </w:rPr>
      </w:pPr>
    </w:p>
    <w:p w14:paraId="26DB5961" w14:textId="77777777" w:rsidR="00AD53A5" w:rsidRDefault="00AD53A5" w:rsidP="00A715F5">
      <w:pPr>
        <w:suppressAutoHyphens/>
        <w:spacing w:after="120" w:line="240" w:lineRule="auto"/>
        <w:jc w:val="both"/>
        <w:rPr>
          <w:rFonts w:ascii="Verdana" w:hAnsi="Verdana"/>
          <w:i/>
          <w:color w:val="000000"/>
          <w:sz w:val="18"/>
          <w:szCs w:val="18"/>
        </w:rPr>
      </w:pPr>
    </w:p>
    <w:p w14:paraId="5CD6BDA1" w14:textId="77777777" w:rsidR="00AD53A5" w:rsidRDefault="00AD53A5" w:rsidP="00A715F5">
      <w:pPr>
        <w:suppressAutoHyphens/>
        <w:spacing w:after="120" w:line="240" w:lineRule="auto"/>
        <w:jc w:val="both"/>
        <w:rPr>
          <w:rFonts w:ascii="Verdana" w:hAnsi="Verdana"/>
          <w:i/>
          <w:color w:val="000000"/>
          <w:sz w:val="18"/>
          <w:szCs w:val="18"/>
        </w:rPr>
      </w:pPr>
    </w:p>
    <w:p w14:paraId="485FFBBA" w14:textId="4800AC17" w:rsidR="00A715F5" w:rsidRPr="000A1152" w:rsidRDefault="00A715F5" w:rsidP="00A715F5">
      <w:p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Załącznik do listy:</w:t>
      </w:r>
    </w:p>
    <w:p w14:paraId="76F87F37" w14:textId="448FC955" w:rsidR="001B1575" w:rsidRPr="000A1152" w:rsidRDefault="00A52B42" w:rsidP="007663BA">
      <w:pPr>
        <w:suppressAutoHyphens/>
        <w:spacing w:after="120" w:line="240" w:lineRule="auto"/>
        <w:jc w:val="both"/>
        <w:rPr>
          <w:rFonts w:ascii="Verdana" w:eastAsia="Times New Roman" w:hAnsi="Verdana" w:cs="Arial"/>
          <w:sz w:val="20"/>
          <w:szCs w:val="20"/>
          <w:lang w:eastAsia="ar-SA"/>
        </w:rPr>
      </w:pPr>
      <w:r w:rsidRPr="000A1152">
        <w:rPr>
          <w:rFonts w:ascii="Verdana" w:eastAsia="Times New Roman" w:hAnsi="Verdana" w:cs="Arial"/>
          <w:sz w:val="20"/>
          <w:szCs w:val="20"/>
          <w:lang w:eastAsia="ar-SA"/>
        </w:rPr>
        <w:t>Oświadczenie w sprawie weryfikacji spełnienia wymogów w zakresie kwalifikacji zawodowych i doświadczenia (wg. Wzoru 1a)</w:t>
      </w:r>
    </w:p>
    <w:p w14:paraId="6615EBFC" w14:textId="2F0A578B" w:rsidR="000C4EDA" w:rsidRPr="000A1152" w:rsidRDefault="009E48C0" w:rsidP="00A52B42">
      <w:pPr>
        <w:suppressAutoHyphens/>
        <w:spacing w:after="120" w:line="240" w:lineRule="auto"/>
        <w:ind w:left="1418" w:hanging="1418"/>
        <w:jc w:val="both"/>
        <w:rPr>
          <w:rFonts w:ascii="Verdana" w:hAnsi="Verdana"/>
          <w:b/>
          <w:bCs/>
          <w:sz w:val="20"/>
          <w:szCs w:val="20"/>
        </w:rPr>
      </w:pPr>
      <w:r>
        <w:rPr>
          <w:rFonts w:ascii="Verdana" w:eastAsia="Times New Roman" w:hAnsi="Verdana" w:cs="Arial"/>
          <w:sz w:val="18"/>
          <w:lang w:eastAsia="ar-SA"/>
        </w:rPr>
        <w:br w:type="page"/>
      </w:r>
      <w:r w:rsidR="00A52B42" w:rsidRPr="000A1152">
        <w:rPr>
          <w:rFonts w:ascii="Verdana" w:eastAsia="Times New Roman" w:hAnsi="Verdana" w:cs="Arial"/>
          <w:b/>
          <w:bCs/>
          <w:sz w:val="20"/>
          <w:szCs w:val="20"/>
          <w:lang w:eastAsia="ar-SA"/>
        </w:rPr>
        <w:t>Wzór Nr 1a</w:t>
      </w:r>
      <w:r w:rsidR="00532048" w:rsidRPr="000A1152">
        <w:rPr>
          <w:rFonts w:ascii="Verdana" w:eastAsia="Times New Roman" w:hAnsi="Verdana" w:cs="Arial"/>
          <w:b/>
          <w:bCs/>
          <w:sz w:val="20"/>
          <w:szCs w:val="20"/>
          <w:lang w:eastAsia="ar-SA"/>
        </w:rPr>
        <w:t xml:space="preserve">. </w:t>
      </w:r>
      <w:r w:rsidR="000C4EDA" w:rsidRPr="000A1152">
        <w:rPr>
          <w:rFonts w:ascii="Verdana" w:eastAsia="Times New Roman" w:hAnsi="Verdana" w:cs="Arial"/>
          <w:b/>
          <w:bCs/>
          <w:sz w:val="20"/>
          <w:szCs w:val="20"/>
          <w:lang w:eastAsia="ar-SA"/>
        </w:rPr>
        <w:t xml:space="preserve">Załącznik do listy osób </w:t>
      </w:r>
      <w:r w:rsidR="00A52B42" w:rsidRPr="000A1152">
        <w:rPr>
          <w:rFonts w:ascii="Verdana" w:eastAsia="Times New Roman" w:hAnsi="Verdana" w:cs="Arial"/>
          <w:b/>
          <w:bCs/>
          <w:sz w:val="20"/>
          <w:szCs w:val="20"/>
          <w:lang w:eastAsia="ar-SA"/>
        </w:rPr>
        <w:t>upoważnionych do reprezentowania Wnioskodawcy w transakcjach giełdowych na Rynku Instrumentów Finansowych Towarowej Giełdy Energii S.A.</w:t>
      </w:r>
    </w:p>
    <w:p w14:paraId="25A8FC43" w14:textId="77777777" w:rsidR="000C4EDA" w:rsidRPr="003D56F0" w:rsidRDefault="000C4EDA" w:rsidP="007E668A">
      <w:pPr>
        <w:spacing w:after="120"/>
        <w:rPr>
          <w:rFonts w:ascii="Verdana" w:hAnsi="Verdana"/>
          <w:color w:val="808080"/>
          <w:sz w:val="16"/>
        </w:rPr>
      </w:pPr>
    </w:p>
    <w:p w14:paraId="5EE261B7" w14:textId="77777777" w:rsidR="000C4EDA" w:rsidRPr="003D56F0" w:rsidRDefault="000C4EDA" w:rsidP="000C4EDA">
      <w:pPr>
        <w:spacing w:after="120"/>
        <w:ind w:left="4960" w:firstLine="992"/>
        <w:rPr>
          <w:rFonts w:ascii="Verdana" w:hAnsi="Verdana"/>
          <w:color w:val="808080"/>
          <w:sz w:val="16"/>
        </w:rPr>
      </w:pPr>
    </w:p>
    <w:p w14:paraId="6F01DE22" w14:textId="77777777" w:rsidR="00A52B42" w:rsidRPr="006D5FB8" w:rsidRDefault="00A52B42" w:rsidP="00A52B42">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35B3B963" w14:textId="77777777" w:rsidR="00A52B42" w:rsidRDefault="00A52B42" w:rsidP="00A52B42">
      <w:pPr>
        <w:spacing w:after="0" w:line="240" w:lineRule="auto"/>
        <w:rPr>
          <w:rFonts w:ascii="Verdana" w:hAnsi="Verdana"/>
          <w:sz w:val="18"/>
          <w:szCs w:val="18"/>
          <w:vertAlign w:val="superscript"/>
        </w:rPr>
      </w:pPr>
    </w:p>
    <w:p w14:paraId="4ADBC855" w14:textId="77777777" w:rsidR="00A52B42" w:rsidRPr="006D5FB8" w:rsidRDefault="00A52B42" w:rsidP="00A52B42">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6CA135A6" w14:textId="77777777" w:rsidR="00A52B42" w:rsidRPr="006D5FB8" w:rsidRDefault="00A52B42" w:rsidP="00A52B42">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7986B2B0" w14:textId="77777777" w:rsidR="000C4EDA" w:rsidRPr="003D56F0" w:rsidRDefault="000C4EDA" w:rsidP="000C4EDA">
      <w:pPr>
        <w:rPr>
          <w:rFonts w:ascii="Verdana" w:hAnsi="Verdana" w:cs="Arial"/>
          <w:sz w:val="16"/>
          <w:szCs w:val="16"/>
        </w:rPr>
      </w:pPr>
    </w:p>
    <w:p w14:paraId="3F81F6A9" w14:textId="77777777" w:rsidR="000C4EDA" w:rsidRPr="000A1152" w:rsidRDefault="000C4EDA" w:rsidP="000C4EDA">
      <w:pPr>
        <w:rPr>
          <w:rFonts w:ascii="Verdana" w:hAnsi="Verdana" w:cs="Arial"/>
          <w:sz w:val="20"/>
          <w:szCs w:val="20"/>
        </w:rPr>
      </w:pPr>
    </w:p>
    <w:p w14:paraId="77E07A72" w14:textId="77777777" w:rsidR="000C4EDA" w:rsidRPr="000A1152" w:rsidRDefault="000C4EDA" w:rsidP="00A52B42">
      <w:pPr>
        <w:spacing w:after="0" w:line="360" w:lineRule="auto"/>
        <w:jc w:val="center"/>
        <w:rPr>
          <w:rFonts w:ascii="Verdana" w:hAnsi="Verdana"/>
          <w:b/>
          <w:sz w:val="20"/>
          <w:szCs w:val="20"/>
        </w:rPr>
      </w:pPr>
      <w:r w:rsidRPr="000A1152">
        <w:rPr>
          <w:rFonts w:ascii="Verdana" w:hAnsi="Verdana"/>
          <w:b/>
          <w:sz w:val="20"/>
          <w:szCs w:val="20"/>
        </w:rPr>
        <w:t xml:space="preserve">Oświadczenie </w:t>
      </w:r>
    </w:p>
    <w:p w14:paraId="38A96ACE" w14:textId="3ACD4849" w:rsidR="000C4EDA" w:rsidRPr="000A1152" w:rsidRDefault="000C4EDA" w:rsidP="000A1152">
      <w:pPr>
        <w:spacing w:after="0" w:line="360" w:lineRule="auto"/>
        <w:jc w:val="center"/>
        <w:rPr>
          <w:rFonts w:ascii="Verdana" w:hAnsi="Verdana"/>
          <w:sz w:val="20"/>
          <w:szCs w:val="20"/>
        </w:rPr>
      </w:pPr>
      <w:r w:rsidRPr="000A1152">
        <w:rPr>
          <w:rFonts w:ascii="Verdana" w:hAnsi="Verdana"/>
          <w:b/>
          <w:sz w:val="20"/>
          <w:szCs w:val="20"/>
        </w:rPr>
        <w:t xml:space="preserve">w sprawie weryfikacji spełnienia wymogów w zakresie kwalifikacji zawodowych </w:t>
      </w:r>
      <w:r w:rsidR="00A52B42" w:rsidRPr="000A1152">
        <w:rPr>
          <w:rFonts w:ascii="Verdana" w:hAnsi="Verdana"/>
          <w:b/>
          <w:sz w:val="20"/>
          <w:szCs w:val="20"/>
        </w:rPr>
        <w:br/>
      </w:r>
      <w:r w:rsidRPr="000A1152">
        <w:rPr>
          <w:rFonts w:ascii="Verdana" w:hAnsi="Verdana"/>
          <w:b/>
          <w:sz w:val="20"/>
          <w:szCs w:val="20"/>
        </w:rPr>
        <w:t>i doświadczenia</w:t>
      </w:r>
    </w:p>
    <w:p w14:paraId="56733D72" w14:textId="77777777" w:rsidR="000C4EDA" w:rsidRPr="003D56F0" w:rsidRDefault="000C4EDA" w:rsidP="000C4EDA"/>
    <w:p w14:paraId="1FF6E5BE" w14:textId="0A4CEC10" w:rsidR="00A52B42" w:rsidRPr="000A1152" w:rsidRDefault="00A52B42" w:rsidP="000C4EDA">
      <w:pPr>
        <w:tabs>
          <w:tab w:val="left" w:pos="192"/>
        </w:tabs>
        <w:spacing w:after="120"/>
        <w:jc w:val="both"/>
        <w:rPr>
          <w:rFonts w:ascii="Verdana" w:hAnsi="Verdana"/>
          <w:sz w:val="20"/>
          <w:szCs w:val="20"/>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p</w:t>
      </w:r>
      <w:r w:rsidR="000C4EDA" w:rsidRPr="000A1152">
        <w:rPr>
          <w:rFonts w:ascii="Verdana" w:hAnsi="Verdana"/>
          <w:sz w:val="20"/>
          <w:szCs w:val="20"/>
        </w:rPr>
        <w:t xml:space="preserve">otwierdzamy, iż Pan/i </w:t>
      </w:r>
      <w:r w:rsidR="000C4EDA" w:rsidRPr="000A1152">
        <w:rPr>
          <w:rFonts w:ascii="Verdana" w:hAnsi="Verdana"/>
          <w:i/>
          <w:sz w:val="20"/>
          <w:szCs w:val="20"/>
        </w:rPr>
        <w:t>/imię i nazwisko/</w:t>
      </w:r>
      <w:r w:rsidR="000C4EDA" w:rsidRPr="000A1152">
        <w:rPr>
          <w:rFonts w:ascii="Verdana" w:hAnsi="Verdana"/>
          <w:sz w:val="20"/>
          <w:szCs w:val="20"/>
        </w:rPr>
        <w:t xml:space="preserve"> został/a poddany/a weryfikacji, w wyniku której oświadczamy, </w:t>
      </w:r>
      <w:r w:rsidR="00183E18">
        <w:rPr>
          <w:rFonts w:ascii="Verdana" w:hAnsi="Verdana"/>
          <w:sz w:val="20"/>
          <w:szCs w:val="20"/>
        </w:rPr>
        <w:br/>
      </w:r>
      <w:r w:rsidR="000C4EDA" w:rsidRPr="000A1152">
        <w:rPr>
          <w:rFonts w:ascii="Verdana" w:hAnsi="Verdana"/>
          <w:sz w:val="20"/>
          <w:szCs w:val="20"/>
        </w:rPr>
        <w:t xml:space="preserve">iż </w:t>
      </w:r>
      <w:r w:rsidRPr="000A1152">
        <w:rPr>
          <w:rFonts w:ascii="Verdana" w:hAnsi="Verdana"/>
          <w:sz w:val="20"/>
          <w:szCs w:val="20"/>
        </w:rPr>
        <w:t>dysponuje kwalifikacjami zawodowymi i doświadczeniem</w:t>
      </w:r>
      <w:r w:rsidR="000C4EDA" w:rsidRPr="000A1152">
        <w:rPr>
          <w:rFonts w:ascii="Verdana" w:hAnsi="Verdana"/>
          <w:sz w:val="20"/>
          <w:szCs w:val="20"/>
        </w:rPr>
        <w:t>, gwarantując</w:t>
      </w:r>
      <w:r w:rsidRPr="000A1152">
        <w:rPr>
          <w:rFonts w:ascii="Verdana" w:hAnsi="Verdana"/>
          <w:sz w:val="20"/>
          <w:szCs w:val="20"/>
        </w:rPr>
        <w:t>ymi</w:t>
      </w:r>
      <w:r w:rsidR="000C4EDA" w:rsidRPr="000A1152">
        <w:rPr>
          <w:rFonts w:ascii="Verdana" w:hAnsi="Verdana"/>
          <w:sz w:val="20"/>
          <w:szCs w:val="20"/>
        </w:rPr>
        <w:t xml:space="preserve"> sprawny</w:t>
      </w:r>
      <w:r w:rsidR="00A62C3F" w:rsidRPr="000A1152">
        <w:rPr>
          <w:rFonts w:ascii="Verdana" w:hAnsi="Verdana"/>
          <w:sz w:val="20"/>
          <w:szCs w:val="20"/>
        </w:rPr>
        <w:t>, uczciwy</w:t>
      </w:r>
      <w:r w:rsidR="000C4EDA" w:rsidRPr="000A1152">
        <w:rPr>
          <w:rFonts w:ascii="Verdana" w:hAnsi="Verdana"/>
          <w:sz w:val="20"/>
          <w:szCs w:val="20"/>
        </w:rPr>
        <w:t xml:space="preserve"> i bezpieczny udział w obrocie giełdowym, </w:t>
      </w:r>
    </w:p>
    <w:p w14:paraId="5858CB6E" w14:textId="4408C794" w:rsidR="000C4EDA" w:rsidRPr="000A1152" w:rsidRDefault="00A52B42" w:rsidP="000C4EDA">
      <w:pPr>
        <w:tabs>
          <w:tab w:val="left" w:pos="192"/>
        </w:tabs>
        <w:spacing w:after="120"/>
        <w:jc w:val="both"/>
        <w:rPr>
          <w:rFonts w:ascii="Verdana" w:hAnsi="Verdana"/>
          <w:sz w:val="20"/>
          <w:szCs w:val="20"/>
        </w:rPr>
      </w:pPr>
      <w:r w:rsidRPr="000A1152">
        <w:rPr>
          <w:rFonts w:ascii="Verdana" w:hAnsi="Verdana"/>
          <w:sz w:val="20"/>
          <w:szCs w:val="20"/>
        </w:rPr>
        <w:t>Ww. weryfikacja została przeprowadzona</w:t>
      </w:r>
      <w:r w:rsidR="000C4EDA" w:rsidRPr="000A1152">
        <w:rPr>
          <w:rFonts w:ascii="Verdana" w:hAnsi="Verdana"/>
          <w:sz w:val="20"/>
          <w:szCs w:val="20"/>
        </w:rPr>
        <w:t xml:space="preserve"> </w:t>
      </w:r>
      <w:r w:rsidRPr="000A1152">
        <w:rPr>
          <w:rFonts w:ascii="Verdana" w:hAnsi="Verdana"/>
          <w:sz w:val="20"/>
          <w:szCs w:val="20"/>
        </w:rPr>
        <w:t>z uwzględnieniem</w:t>
      </w:r>
      <w:r w:rsidR="000C4EDA" w:rsidRPr="000A1152">
        <w:rPr>
          <w:rFonts w:ascii="Verdana" w:hAnsi="Verdana"/>
          <w:sz w:val="20"/>
          <w:szCs w:val="20"/>
        </w:rPr>
        <w:t xml:space="preserve"> kryteriów wskazanych w par. 12 ust. 1 Szczegółowych zasad obrotu Rynku Instrumentów Finansowych TGE S.A.</w:t>
      </w:r>
    </w:p>
    <w:p w14:paraId="4A7DFEB4" w14:textId="77777777" w:rsidR="000C4EDA" w:rsidRPr="003D56F0" w:rsidRDefault="000C4EDA" w:rsidP="000C4EDA"/>
    <w:p w14:paraId="5EA118DA" w14:textId="77777777" w:rsidR="000C4EDA" w:rsidRPr="003D56F0" w:rsidRDefault="000C4EDA" w:rsidP="000C4EDA">
      <w:pPr>
        <w:jc w:val="center"/>
        <w:rPr>
          <w:rFonts w:ascii="Verdana" w:hAnsi="Verdana" w:cs="Arial"/>
          <w:sz w:val="16"/>
          <w:szCs w:val="16"/>
        </w:rPr>
      </w:pPr>
    </w:p>
    <w:p w14:paraId="65435EC0" w14:textId="77777777" w:rsidR="000C4EDA" w:rsidRPr="003D56F0" w:rsidRDefault="000C4EDA" w:rsidP="000C4EDA">
      <w:pPr>
        <w:jc w:val="center"/>
        <w:rPr>
          <w:rFonts w:ascii="Verdana" w:hAnsi="Verdana" w:cs="Arial"/>
          <w:sz w:val="16"/>
          <w:szCs w:val="16"/>
        </w:rPr>
      </w:pPr>
    </w:p>
    <w:p w14:paraId="0FE34DBA" w14:textId="77777777" w:rsidR="00A52B42" w:rsidRPr="000A1152" w:rsidRDefault="00A52B42" w:rsidP="00A52B42">
      <w:pPr>
        <w:spacing w:after="0" w:line="240" w:lineRule="auto"/>
        <w:ind w:left="2694"/>
        <w:rPr>
          <w:rFonts w:ascii="Verdana" w:hAnsi="Verdana"/>
          <w:sz w:val="18"/>
          <w:szCs w:val="18"/>
        </w:rPr>
      </w:pPr>
      <w:r w:rsidRPr="000A1152">
        <w:rPr>
          <w:rFonts w:ascii="Verdana" w:hAnsi="Verdana"/>
          <w:sz w:val="18"/>
          <w:szCs w:val="18"/>
        </w:rPr>
        <w:t>……………………………………………………………………………………………………………</w:t>
      </w:r>
    </w:p>
    <w:p w14:paraId="1E299198" w14:textId="77777777" w:rsidR="00A52B42" w:rsidRPr="000A1152" w:rsidRDefault="00A52B42" w:rsidP="00A52B42">
      <w:pPr>
        <w:spacing w:after="0" w:line="240" w:lineRule="auto"/>
        <w:ind w:left="2694"/>
        <w:rPr>
          <w:rFonts w:ascii="Verdana" w:hAnsi="Verdana"/>
          <w:i/>
          <w:sz w:val="18"/>
          <w:szCs w:val="18"/>
          <w:vertAlign w:val="superscript"/>
        </w:rPr>
      </w:pPr>
      <w:r w:rsidRPr="000A1152">
        <w:rPr>
          <w:rFonts w:ascii="Verdana" w:hAnsi="Verdana"/>
          <w:i/>
          <w:sz w:val="18"/>
          <w:szCs w:val="18"/>
        </w:rPr>
        <w:t>/pieczątka i podpisy osób uprawnionych do reprezentacji Wnioskodawcy/</w:t>
      </w:r>
    </w:p>
    <w:p w14:paraId="35FB5B22" w14:textId="288AA672" w:rsidR="001B1575" w:rsidRPr="00F52D14" w:rsidRDefault="000C4EDA" w:rsidP="00F52D14">
      <w:pPr>
        <w:rPr>
          <w:rFonts w:ascii="Verdana" w:hAnsi="Verdana" w:cs="Arial"/>
          <w:sz w:val="16"/>
          <w:szCs w:val="16"/>
        </w:rPr>
      </w:pPr>
      <w:r w:rsidRPr="003D56F0">
        <w:rPr>
          <w:rFonts w:ascii="Verdana" w:hAnsi="Verdana" w:cs="Arial"/>
          <w:sz w:val="16"/>
          <w:szCs w:val="16"/>
        </w:rPr>
        <w:br w:type="page"/>
      </w:r>
    </w:p>
    <w:p w14:paraId="51CE396A" w14:textId="744CF4A6" w:rsidR="00155B20" w:rsidRPr="000A1152" w:rsidRDefault="009E48C0" w:rsidP="00CE577C">
      <w:pPr>
        <w:suppressAutoHyphens/>
        <w:spacing w:after="120" w:line="240" w:lineRule="auto"/>
        <w:ind w:left="1418" w:hanging="1418"/>
        <w:jc w:val="both"/>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Wzór</w:t>
      </w:r>
      <w:r w:rsidR="007F5052" w:rsidRPr="000A1152">
        <w:rPr>
          <w:rFonts w:ascii="Verdana" w:eastAsia="Times New Roman" w:hAnsi="Verdana" w:cs="Arial"/>
          <w:b/>
          <w:bCs/>
          <w:sz w:val="20"/>
          <w:szCs w:val="20"/>
          <w:lang w:eastAsia="ar-SA"/>
        </w:rPr>
        <w:t> </w:t>
      </w:r>
      <w:r w:rsidRPr="000A1152">
        <w:rPr>
          <w:rFonts w:ascii="Verdana" w:eastAsia="Times New Roman" w:hAnsi="Verdana" w:cs="Arial"/>
          <w:b/>
          <w:bCs/>
          <w:sz w:val="20"/>
          <w:szCs w:val="20"/>
          <w:lang w:eastAsia="ar-SA"/>
        </w:rPr>
        <w:t>Nr</w:t>
      </w:r>
      <w:r w:rsidR="007F5052" w:rsidRPr="000A1152">
        <w:rPr>
          <w:rFonts w:ascii="Verdana" w:eastAsia="Times New Roman" w:hAnsi="Verdana" w:cs="Arial"/>
          <w:b/>
          <w:bCs/>
          <w:sz w:val="20"/>
          <w:szCs w:val="20"/>
          <w:lang w:eastAsia="ar-SA"/>
        </w:rPr>
        <w:t> </w:t>
      </w:r>
      <w:r w:rsidR="0049532C" w:rsidRPr="000A1152">
        <w:rPr>
          <w:rFonts w:ascii="Verdana" w:eastAsia="Times New Roman" w:hAnsi="Verdana" w:cs="Arial"/>
          <w:b/>
          <w:bCs/>
          <w:sz w:val="20"/>
          <w:szCs w:val="20"/>
          <w:lang w:eastAsia="ar-SA"/>
        </w:rPr>
        <w:t>2</w:t>
      </w:r>
      <w:r w:rsidRPr="000A1152">
        <w:rPr>
          <w:rFonts w:ascii="Verdana" w:eastAsia="Times New Roman" w:hAnsi="Verdana" w:cs="Arial"/>
          <w:b/>
          <w:bCs/>
          <w:sz w:val="20"/>
          <w:szCs w:val="20"/>
          <w:lang w:eastAsia="ar-SA"/>
        </w:rPr>
        <w:t xml:space="preserve">: Oświadczenie Wnioskodawcy o posiadaniu podstawowych środków </w:t>
      </w:r>
      <w:r w:rsidR="007F5052" w:rsidRPr="000A1152">
        <w:rPr>
          <w:rFonts w:ascii="Verdana" w:eastAsia="Times New Roman" w:hAnsi="Verdana" w:cs="Arial"/>
          <w:b/>
          <w:bCs/>
          <w:sz w:val="20"/>
          <w:szCs w:val="20"/>
          <w:lang w:eastAsia="ar-SA"/>
        </w:rPr>
        <w:br/>
      </w:r>
      <w:proofErr w:type="spellStart"/>
      <w:r w:rsidRPr="000A1152">
        <w:rPr>
          <w:rFonts w:ascii="Verdana" w:eastAsia="Times New Roman" w:hAnsi="Verdana" w:cs="Arial"/>
          <w:b/>
          <w:bCs/>
          <w:sz w:val="20"/>
          <w:szCs w:val="20"/>
          <w:lang w:eastAsia="ar-SA"/>
        </w:rPr>
        <w:t>organizacyjno</w:t>
      </w:r>
      <w:proofErr w:type="spellEnd"/>
      <w:r w:rsidRPr="000A1152">
        <w:rPr>
          <w:rFonts w:ascii="Verdana" w:eastAsia="Times New Roman" w:hAnsi="Verdana" w:cs="Arial"/>
          <w:b/>
          <w:bCs/>
          <w:sz w:val="20"/>
          <w:szCs w:val="20"/>
          <w:lang w:eastAsia="ar-SA"/>
        </w:rPr>
        <w:t xml:space="preserve"> – technicznych.</w:t>
      </w:r>
    </w:p>
    <w:p w14:paraId="6F7D776A" w14:textId="77777777" w:rsidR="009E48C0" w:rsidRDefault="009E48C0" w:rsidP="009E48C0">
      <w:pPr>
        <w:spacing w:after="0" w:line="240" w:lineRule="auto"/>
        <w:ind w:left="5670"/>
        <w:rPr>
          <w:rFonts w:ascii="Verdana" w:hAnsi="Verdana"/>
          <w:i/>
          <w:sz w:val="18"/>
          <w:szCs w:val="18"/>
        </w:rPr>
      </w:pPr>
    </w:p>
    <w:p w14:paraId="3B5B0A87" w14:textId="77777777" w:rsidR="009E48C0" w:rsidRDefault="009E48C0" w:rsidP="009E48C0">
      <w:pPr>
        <w:spacing w:after="0" w:line="240" w:lineRule="auto"/>
        <w:ind w:left="5670"/>
        <w:rPr>
          <w:rFonts w:ascii="Verdana" w:hAnsi="Verdana"/>
          <w:i/>
          <w:sz w:val="18"/>
          <w:szCs w:val="18"/>
        </w:rPr>
      </w:pPr>
    </w:p>
    <w:p w14:paraId="2EAFC1F9" w14:textId="77777777" w:rsidR="009E48C0" w:rsidRDefault="009E48C0" w:rsidP="009E48C0">
      <w:pPr>
        <w:spacing w:after="0" w:line="240" w:lineRule="auto"/>
        <w:ind w:left="5670"/>
        <w:rPr>
          <w:rFonts w:ascii="Verdana" w:hAnsi="Verdana"/>
          <w:i/>
          <w:sz w:val="18"/>
          <w:szCs w:val="18"/>
        </w:rPr>
      </w:pPr>
    </w:p>
    <w:p w14:paraId="27B13AA3" w14:textId="77777777" w:rsidR="009E48C0" w:rsidRPr="006D5FB8" w:rsidRDefault="009E48C0" w:rsidP="009E48C0">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55233623" w14:textId="77777777" w:rsidR="009E48C0" w:rsidRDefault="009E48C0" w:rsidP="009E48C0">
      <w:pPr>
        <w:spacing w:after="0" w:line="240" w:lineRule="auto"/>
        <w:rPr>
          <w:rFonts w:ascii="Verdana" w:hAnsi="Verdana"/>
          <w:sz w:val="18"/>
          <w:szCs w:val="18"/>
          <w:vertAlign w:val="superscript"/>
        </w:rPr>
      </w:pPr>
    </w:p>
    <w:p w14:paraId="42E0BC06" w14:textId="77777777" w:rsidR="009E48C0" w:rsidRPr="006D5FB8" w:rsidRDefault="009E48C0" w:rsidP="009468ED">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429A0DD1" w14:textId="77777777" w:rsidR="009E48C0" w:rsidRPr="006D5FB8" w:rsidRDefault="009E48C0" w:rsidP="009468ED">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2B10EA63" w14:textId="77777777" w:rsidR="009E48C0" w:rsidRPr="006D5FB8" w:rsidRDefault="009E48C0" w:rsidP="009E48C0">
      <w:pPr>
        <w:spacing w:after="0" w:line="240" w:lineRule="auto"/>
        <w:ind w:left="5245"/>
        <w:rPr>
          <w:rFonts w:ascii="Verdana" w:hAnsi="Verdana"/>
          <w:sz w:val="18"/>
          <w:szCs w:val="18"/>
        </w:rPr>
      </w:pPr>
    </w:p>
    <w:p w14:paraId="42FC9B2D" w14:textId="77777777" w:rsidR="009E48C0" w:rsidRPr="006D5FB8" w:rsidRDefault="009E48C0" w:rsidP="009E48C0">
      <w:pPr>
        <w:spacing w:after="0" w:line="240" w:lineRule="auto"/>
        <w:rPr>
          <w:rFonts w:ascii="Verdana" w:hAnsi="Verdana"/>
          <w:b/>
          <w:sz w:val="18"/>
          <w:szCs w:val="18"/>
        </w:rPr>
      </w:pPr>
    </w:p>
    <w:p w14:paraId="6FD9E490" w14:textId="77777777" w:rsidR="009E48C0" w:rsidRPr="006D5FB8" w:rsidRDefault="009E48C0" w:rsidP="009E48C0">
      <w:pPr>
        <w:spacing w:after="0" w:line="240" w:lineRule="auto"/>
        <w:rPr>
          <w:rFonts w:ascii="Verdana" w:hAnsi="Verdana"/>
          <w:b/>
          <w:sz w:val="18"/>
          <w:szCs w:val="18"/>
        </w:rPr>
      </w:pPr>
    </w:p>
    <w:p w14:paraId="152252A4" w14:textId="77777777" w:rsidR="009E48C0" w:rsidRDefault="009E48C0" w:rsidP="009E48C0">
      <w:pPr>
        <w:spacing w:after="0" w:line="240" w:lineRule="auto"/>
        <w:jc w:val="center"/>
        <w:rPr>
          <w:rFonts w:ascii="Verdana" w:hAnsi="Verdana"/>
          <w:b/>
          <w:sz w:val="18"/>
          <w:szCs w:val="18"/>
        </w:rPr>
      </w:pPr>
    </w:p>
    <w:p w14:paraId="60C90776" w14:textId="2CE4A513" w:rsidR="00CF358D" w:rsidRPr="000A1152" w:rsidRDefault="009E48C0" w:rsidP="009468ED">
      <w:pPr>
        <w:spacing w:after="0" w:line="360" w:lineRule="auto"/>
        <w:jc w:val="both"/>
        <w:rPr>
          <w:rFonts w:ascii="Verdana" w:eastAsia="Times New Roman" w:hAnsi="Verdana" w:cs="Arial"/>
          <w:sz w:val="20"/>
          <w:szCs w:val="20"/>
          <w:lang w:eastAsia="ar-SA"/>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wpisanej do rejestru przedsiębiorców prowadzonego przez Sąd Rejonowy w /</w:t>
      </w:r>
      <w:r w:rsidRPr="000A1152">
        <w:rPr>
          <w:rFonts w:ascii="Verdana" w:hAnsi="Verdana"/>
          <w:i/>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sz w:val="20"/>
          <w:szCs w:val="20"/>
        </w:rPr>
        <w:t>nr KRS</w:t>
      </w:r>
      <w:r w:rsidRPr="000A1152">
        <w:rPr>
          <w:rFonts w:ascii="Verdana" w:hAnsi="Verdana"/>
          <w:sz w:val="20"/>
          <w:szCs w:val="20"/>
        </w:rPr>
        <w:t xml:space="preserve">/ oświadczamy, </w:t>
      </w:r>
      <w:r w:rsidR="00CF358D" w:rsidRPr="000A1152">
        <w:rPr>
          <w:rFonts w:ascii="Verdana" w:hAnsi="Verdana"/>
          <w:sz w:val="20"/>
          <w:szCs w:val="20"/>
        </w:rPr>
        <w:t>iż /</w:t>
      </w:r>
      <w:r w:rsidR="00CF358D" w:rsidRPr="000A1152">
        <w:rPr>
          <w:rFonts w:ascii="Verdana" w:hAnsi="Verdana"/>
          <w:i/>
          <w:sz w:val="20"/>
          <w:szCs w:val="20"/>
        </w:rPr>
        <w:t>nazwa Spółki</w:t>
      </w:r>
      <w:r w:rsidR="00CF358D" w:rsidRPr="000A1152">
        <w:rPr>
          <w:rFonts w:ascii="Verdana" w:hAnsi="Verdana"/>
          <w:sz w:val="20"/>
          <w:szCs w:val="20"/>
        </w:rPr>
        <w:t>/</w:t>
      </w:r>
      <w:r w:rsidRPr="000A1152">
        <w:rPr>
          <w:rFonts w:ascii="Verdana" w:eastAsia="Times New Roman" w:hAnsi="Verdana" w:cs="Arial"/>
          <w:sz w:val="20"/>
          <w:szCs w:val="20"/>
          <w:lang w:eastAsia="ar-SA"/>
        </w:rPr>
        <w:t xml:space="preserve"> </w:t>
      </w:r>
      <w:r w:rsidR="00CF358D" w:rsidRPr="000A1152">
        <w:rPr>
          <w:rFonts w:ascii="Verdana" w:eastAsia="Times New Roman" w:hAnsi="Verdana" w:cs="Arial"/>
          <w:sz w:val="20"/>
          <w:szCs w:val="20"/>
          <w:lang w:eastAsia="ar-SA"/>
        </w:rPr>
        <w:t>posiada podstawowe środ</w:t>
      </w:r>
      <w:r w:rsidR="005F4431" w:rsidRPr="000A1152">
        <w:rPr>
          <w:rFonts w:ascii="Verdana" w:eastAsia="Times New Roman" w:hAnsi="Verdana" w:cs="Arial"/>
          <w:sz w:val="20"/>
          <w:szCs w:val="20"/>
          <w:lang w:eastAsia="ar-SA"/>
        </w:rPr>
        <w:t>ki</w:t>
      </w:r>
      <w:r w:rsidR="00CF358D" w:rsidRPr="000A1152">
        <w:rPr>
          <w:rFonts w:ascii="Verdana" w:eastAsia="Times New Roman" w:hAnsi="Verdana" w:cs="Arial"/>
          <w:sz w:val="20"/>
          <w:szCs w:val="20"/>
          <w:lang w:eastAsia="ar-SA"/>
        </w:rPr>
        <w:t xml:space="preserve"> </w:t>
      </w:r>
      <w:proofErr w:type="spellStart"/>
      <w:r w:rsidR="00CF358D" w:rsidRPr="000A1152">
        <w:rPr>
          <w:rFonts w:ascii="Verdana" w:eastAsia="Times New Roman" w:hAnsi="Verdana" w:cs="Arial"/>
          <w:sz w:val="20"/>
          <w:szCs w:val="20"/>
          <w:lang w:eastAsia="ar-SA"/>
        </w:rPr>
        <w:t>organizacyjno</w:t>
      </w:r>
      <w:proofErr w:type="spellEnd"/>
      <w:r w:rsidR="00CF358D" w:rsidRPr="000A1152">
        <w:rPr>
          <w:rFonts w:ascii="Verdana" w:eastAsia="Times New Roman" w:hAnsi="Verdana" w:cs="Arial"/>
          <w:sz w:val="20"/>
          <w:szCs w:val="20"/>
          <w:lang w:eastAsia="ar-SA"/>
        </w:rPr>
        <w:t xml:space="preserve"> – techniczne wymagan</w:t>
      </w:r>
      <w:r w:rsidR="008D39B5" w:rsidRPr="000A1152">
        <w:rPr>
          <w:rFonts w:ascii="Verdana" w:eastAsia="Times New Roman" w:hAnsi="Verdana" w:cs="Arial"/>
          <w:sz w:val="20"/>
          <w:szCs w:val="20"/>
          <w:lang w:eastAsia="ar-SA"/>
        </w:rPr>
        <w:t>e</w:t>
      </w:r>
      <w:r w:rsidR="00CF358D" w:rsidRPr="000A1152">
        <w:rPr>
          <w:rFonts w:ascii="Verdana" w:eastAsia="Times New Roman" w:hAnsi="Verdana" w:cs="Arial"/>
          <w:sz w:val="20"/>
          <w:szCs w:val="20"/>
          <w:lang w:eastAsia="ar-SA"/>
        </w:rPr>
        <w:t xml:space="preserve"> do obsługi obrotu instrumentami finansowymi na giełdzie, o których mowa w § 7 i § 8 Szczegółowych Zasad Obrotu.</w:t>
      </w:r>
    </w:p>
    <w:p w14:paraId="7BF63439" w14:textId="77777777" w:rsidR="005263C6" w:rsidRPr="000A1152" w:rsidRDefault="005263C6" w:rsidP="009468ED">
      <w:pPr>
        <w:spacing w:after="0" w:line="360" w:lineRule="auto"/>
        <w:jc w:val="both"/>
        <w:rPr>
          <w:rFonts w:ascii="Verdana" w:eastAsia="Times New Roman" w:hAnsi="Verdana" w:cs="Arial"/>
          <w:sz w:val="20"/>
          <w:szCs w:val="20"/>
          <w:lang w:eastAsia="ar-SA"/>
        </w:rPr>
      </w:pPr>
    </w:p>
    <w:p w14:paraId="4D819F44" w14:textId="77777777" w:rsidR="005263C6" w:rsidRPr="000A1152" w:rsidRDefault="005263C6" w:rsidP="009468ED">
      <w:pPr>
        <w:spacing w:after="0" w:line="360" w:lineRule="auto"/>
        <w:jc w:val="both"/>
        <w:rPr>
          <w:rFonts w:ascii="Verdana" w:hAnsi="Verdana"/>
          <w:sz w:val="20"/>
          <w:szCs w:val="20"/>
        </w:rPr>
      </w:pPr>
      <w:r w:rsidRPr="000A1152">
        <w:rPr>
          <w:rFonts w:ascii="Verdana" w:eastAsia="Times New Roman" w:hAnsi="Verdana" w:cs="Arial"/>
          <w:sz w:val="20"/>
          <w:szCs w:val="20"/>
          <w:lang w:eastAsia="ar-SA"/>
        </w:rPr>
        <w:t xml:space="preserve">Oświadczamy jednocześnie, iż </w:t>
      </w:r>
      <w:r w:rsidRPr="000A1152">
        <w:rPr>
          <w:rFonts w:ascii="Verdana" w:hAnsi="Verdana"/>
          <w:sz w:val="20"/>
          <w:szCs w:val="20"/>
        </w:rPr>
        <w:t>/</w:t>
      </w:r>
      <w:r w:rsidRPr="000A1152">
        <w:rPr>
          <w:rFonts w:ascii="Verdana" w:hAnsi="Verdana"/>
          <w:i/>
          <w:sz w:val="20"/>
          <w:szCs w:val="20"/>
        </w:rPr>
        <w:t>nazwa Spółki</w:t>
      </w:r>
      <w:r w:rsidRPr="000A1152">
        <w:rPr>
          <w:rFonts w:ascii="Verdana" w:hAnsi="Verdana"/>
          <w:sz w:val="20"/>
          <w:szCs w:val="20"/>
        </w:rPr>
        <w:t>/:</w:t>
      </w:r>
    </w:p>
    <w:p w14:paraId="2F3E64A5" w14:textId="52754D07" w:rsidR="005263C6" w:rsidRPr="000A1152" w:rsidRDefault="007F31CA" w:rsidP="00F52D14">
      <w:pPr>
        <w:pStyle w:val="Akapitzlist"/>
        <w:spacing w:line="360" w:lineRule="auto"/>
        <w:jc w:val="both"/>
        <w:rPr>
          <w:rFonts w:ascii="Verdana" w:eastAsia="Calibri" w:hAnsi="Verdana"/>
          <w:sz w:val="20"/>
          <w:szCs w:val="20"/>
        </w:rPr>
      </w:pPr>
      <w:sdt>
        <w:sdtPr>
          <w:rPr>
            <w:rFonts w:ascii="Verdana" w:eastAsia="Calibri" w:hAnsi="Verdana"/>
            <w:sz w:val="20"/>
            <w:szCs w:val="20"/>
          </w:rPr>
          <w:id w:val="-526648882"/>
          <w14:checkbox>
            <w14:checked w14:val="0"/>
            <w14:checkedState w14:val="2612" w14:font="MS Gothic"/>
            <w14:uncheckedState w14:val="2610" w14:font="MS Gothic"/>
          </w14:checkbox>
        </w:sdtPr>
        <w:sdtEndPr/>
        <w:sdtContent>
          <w:r w:rsidR="002B4308" w:rsidRPr="000A1152">
            <w:rPr>
              <w:rFonts w:ascii="Segoe UI Symbol" w:eastAsia="Calibri" w:hAnsi="Segoe UI Symbol" w:cs="Segoe UI Symbol"/>
              <w:sz w:val="20"/>
              <w:szCs w:val="20"/>
            </w:rPr>
            <w:t>☐</w:t>
          </w:r>
        </w:sdtContent>
      </w:sdt>
      <w:r w:rsidR="00F52D14" w:rsidRPr="000A1152">
        <w:rPr>
          <w:rFonts w:ascii="Verdana" w:eastAsia="Calibri" w:hAnsi="Verdana"/>
          <w:sz w:val="20"/>
          <w:szCs w:val="20"/>
        </w:rPr>
        <w:t xml:space="preserve"> </w:t>
      </w:r>
      <w:r w:rsidR="00140A30" w:rsidRPr="000A1152">
        <w:rPr>
          <w:rFonts w:ascii="Verdana" w:eastAsia="Calibri" w:hAnsi="Verdana"/>
          <w:sz w:val="20"/>
          <w:szCs w:val="20"/>
        </w:rPr>
        <w:t>posiada</w:t>
      </w:r>
      <w:r w:rsidR="005263C6" w:rsidRPr="000A1152">
        <w:rPr>
          <w:rFonts w:ascii="Verdana" w:eastAsia="Calibri" w:hAnsi="Verdana"/>
          <w:sz w:val="20"/>
          <w:szCs w:val="20"/>
        </w:rPr>
        <w:t xml:space="preserve"> oprogramowani</w:t>
      </w:r>
      <w:r w:rsidR="00140A30" w:rsidRPr="000A1152">
        <w:rPr>
          <w:rFonts w:ascii="Verdana" w:eastAsia="Calibri" w:hAnsi="Verdana"/>
          <w:sz w:val="20"/>
          <w:szCs w:val="20"/>
        </w:rPr>
        <w:t>e</w:t>
      </w:r>
      <w:r w:rsidR="005263C6" w:rsidRPr="000A1152">
        <w:rPr>
          <w:rFonts w:ascii="Verdana" w:eastAsia="Calibri" w:hAnsi="Verdana"/>
          <w:sz w:val="20"/>
          <w:szCs w:val="20"/>
        </w:rPr>
        <w:t xml:space="preserve"> własne służące do połączenia z systemem informatycznym Giełdy i zamierza stosować</w:t>
      </w:r>
      <w:r w:rsidR="00395BF1" w:rsidRPr="000A1152">
        <w:rPr>
          <w:rFonts w:ascii="Verdana" w:eastAsia="Calibri" w:hAnsi="Verdana"/>
          <w:sz w:val="20"/>
          <w:szCs w:val="20"/>
        </w:rPr>
        <w:t xml:space="preserve"> technikę</w:t>
      </w:r>
      <w:r w:rsidR="005263C6" w:rsidRPr="000A1152">
        <w:rPr>
          <w:rFonts w:ascii="Verdana" w:eastAsia="Calibri" w:hAnsi="Verdana"/>
          <w:sz w:val="20"/>
          <w:szCs w:val="20"/>
        </w:rPr>
        <w:t>/nie zamierza</w:t>
      </w:r>
      <w:r w:rsidR="00395BF1" w:rsidRPr="000A1152">
        <w:rPr>
          <w:rFonts w:ascii="Verdana" w:eastAsia="Calibri" w:hAnsi="Verdana"/>
          <w:sz w:val="20"/>
          <w:szCs w:val="20"/>
        </w:rPr>
        <w:t xml:space="preserve"> stosować techniki (niepotrzebne skreślić)</w:t>
      </w:r>
      <w:r w:rsidR="005263C6" w:rsidRPr="000A1152">
        <w:rPr>
          <w:rFonts w:ascii="Verdana" w:eastAsia="Calibri" w:hAnsi="Verdana"/>
          <w:sz w:val="20"/>
          <w:szCs w:val="20"/>
        </w:rPr>
        <w:t xml:space="preserve"> handlu algorytmicznego</w:t>
      </w:r>
      <w:r w:rsidR="00395BF1" w:rsidRPr="000A1152">
        <w:rPr>
          <w:rFonts w:eastAsia="Calibri"/>
          <w:sz w:val="20"/>
          <w:szCs w:val="20"/>
          <w:vertAlign w:val="superscript"/>
        </w:rPr>
        <w:footnoteReference w:id="2"/>
      </w:r>
    </w:p>
    <w:p w14:paraId="064244B3" w14:textId="47B0CCCF" w:rsidR="005263C6" w:rsidRPr="000A1152" w:rsidRDefault="007F31CA" w:rsidP="00F52D14">
      <w:pPr>
        <w:pStyle w:val="Akapitzlist"/>
        <w:spacing w:line="360" w:lineRule="auto"/>
        <w:jc w:val="both"/>
        <w:rPr>
          <w:rFonts w:ascii="Verdana" w:eastAsia="Calibri" w:hAnsi="Verdana"/>
          <w:sz w:val="20"/>
          <w:szCs w:val="20"/>
        </w:rPr>
      </w:pPr>
      <w:sdt>
        <w:sdtPr>
          <w:rPr>
            <w:rFonts w:ascii="Verdana" w:eastAsia="Calibri" w:hAnsi="Verdana"/>
            <w:sz w:val="20"/>
            <w:szCs w:val="20"/>
          </w:rPr>
          <w:id w:val="423536089"/>
          <w14:checkbox>
            <w14:checked w14:val="0"/>
            <w14:checkedState w14:val="2612" w14:font="MS Gothic"/>
            <w14:uncheckedState w14:val="2610" w14:font="MS Gothic"/>
          </w14:checkbox>
        </w:sdtPr>
        <w:sdtEndPr/>
        <w:sdtContent>
          <w:r w:rsidR="002B4308" w:rsidRPr="000A1152">
            <w:rPr>
              <w:rFonts w:ascii="Segoe UI Symbol" w:eastAsia="Calibri" w:hAnsi="Segoe UI Symbol" w:cs="Segoe UI Symbol"/>
              <w:sz w:val="20"/>
              <w:szCs w:val="20"/>
            </w:rPr>
            <w:t>☐</w:t>
          </w:r>
        </w:sdtContent>
      </w:sdt>
      <w:r w:rsidR="00F52D14" w:rsidRPr="000A1152">
        <w:rPr>
          <w:rFonts w:ascii="Verdana" w:eastAsia="Calibri" w:hAnsi="Verdana"/>
          <w:sz w:val="20"/>
          <w:szCs w:val="20"/>
        </w:rPr>
        <w:t xml:space="preserve"> </w:t>
      </w:r>
      <w:r w:rsidR="00395BF1" w:rsidRPr="000A1152">
        <w:rPr>
          <w:rFonts w:ascii="Verdana" w:eastAsia="Calibri" w:hAnsi="Verdana"/>
          <w:sz w:val="20"/>
          <w:szCs w:val="20"/>
        </w:rPr>
        <w:t>n</w:t>
      </w:r>
      <w:r w:rsidR="005263C6" w:rsidRPr="000A1152">
        <w:rPr>
          <w:rFonts w:ascii="Verdana" w:eastAsia="Calibri" w:hAnsi="Verdana"/>
          <w:sz w:val="20"/>
          <w:szCs w:val="20"/>
        </w:rPr>
        <w:t>ie posiada oprogramowania własnego służącego do połączenia z systemem informatycznym Giełdy</w:t>
      </w:r>
      <w:r w:rsidR="00395BF1" w:rsidRPr="000A1152">
        <w:rPr>
          <w:rFonts w:ascii="Verdana" w:eastAsia="Calibri" w:hAnsi="Verdana"/>
          <w:sz w:val="20"/>
          <w:szCs w:val="20"/>
        </w:rPr>
        <w:t>.</w:t>
      </w:r>
    </w:p>
    <w:p w14:paraId="19215277" w14:textId="77777777" w:rsidR="00140A30" w:rsidRPr="000A1152" w:rsidRDefault="00140A30" w:rsidP="00CE577C">
      <w:pPr>
        <w:spacing w:after="0" w:line="360" w:lineRule="auto"/>
        <w:jc w:val="both"/>
        <w:rPr>
          <w:rFonts w:ascii="Verdana" w:hAnsi="Verdana"/>
          <w:sz w:val="20"/>
          <w:szCs w:val="20"/>
        </w:rPr>
      </w:pPr>
    </w:p>
    <w:p w14:paraId="5FCF66EB" w14:textId="6F882D35" w:rsidR="00CF358D" w:rsidRPr="000A1152" w:rsidRDefault="00140A30" w:rsidP="00CE577C">
      <w:pPr>
        <w:spacing w:after="0" w:line="360" w:lineRule="auto"/>
        <w:jc w:val="both"/>
        <w:rPr>
          <w:rFonts w:ascii="Verdana" w:hAnsi="Verdana"/>
          <w:sz w:val="20"/>
          <w:szCs w:val="20"/>
        </w:rPr>
      </w:pPr>
      <w:r w:rsidRPr="000A1152">
        <w:rPr>
          <w:rFonts w:ascii="Verdana" w:hAnsi="Verdana"/>
          <w:sz w:val="20"/>
          <w:szCs w:val="20"/>
        </w:rPr>
        <w:t xml:space="preserve">Przyjmujemy do wiadomości, że zgłoszenie korzystania z oprogramowania własnego rodzi obowiązek udziału w testach zgodności i wydajności systemów prowadzonych przez TGE, a w przypadku stosowania technik handlu algorytmicznego, uzyskania stosownego certyfikatu. Zakończenie ww. testów z wynikiem negatywnym skutkować będzie odmową łączenia się z systemem informatycznym Giełdy za pomocą oprogramowania własnego </w:t>
      </w:r>
      <w:r w:rsidR="008B1C03" w:rsidRPr="000A1152">
        <w:rPr>
          <w:rFonts w:ascii="Verdana" w:hAnsi="Verdana"/>
          <w:sz w:val="20"/>
          <w:szCs w:val="20"/>
        </w:rPr>
        <w:t>W</w:t>
      </w:r>
      <w:r w:rsidRPr="000A1152">
        <w:rPr>
          <w:rFonts w:ascii="Verdana" w:hAnsi="Verdana"/>
          <w:sz w:val="20"/>
          <w:szCs w:val="20"/>
        </w:rPr>
        <w:t xml:space="preserve">nioskodawcy.  </w:t>
      </w:r>
    </w:p>
    <w:p w14:paraId="32AC2DE6" w14:textId="77777777" w:rsidR="00CF358D" w:rsidRDefault="00CF358D" w:rsidP="009468ED">
      <w:pPr>
        <w:spacing w:after="0" w:line="240" w:lineRule="auto"/>
        <w:jc w:val="both"/>
        <w:rPr>
          <w:rFonts w:ascii="Verdana" w:eastAsia="Times New Roman" w:hAnsi="Verdana" w:cs="Arial"/>
          <w:sz w:val="18"/>
          <w:szCs w:val="18"/>
          <w:lang w:eastAsia="ar-SA"/>
        </w:rPr>
      </w:pPr>
    </w:p>
    <w:p w14:paraId="126992F2" w14:textId="77777777" w:rsidR="00CF358D" w:rsidRDefault="00CF358D" w:rsidP="009468ED">
      <w:pPr>
        <w:spacing w:after="0" w:line="240" w:lineRule="auto"/>
        <w:jc w:val="both"/>
        <w:rPr>
          <w:rFonts w:ascii="Verdana" w:eastAsia="Times New Roman" w:hAnsi="Verdana" w:cs="Arial"/>
          <w:sz w:val="18"/>
          <w:szCs w:val="18"/>
          <w:lang w:eastAsia="ar-SA"/>
        </w:rPr>
      </w:pPr>
    </w:p>
    <w:p w14:paraId="7736FED7" w14:textId="77777777" w:rsidR="00CF358D" w:rsidRDefault="00CF358D" w:rsidP="009468ED">
      <w:pPr>
        <w:spacing w:after="0" w:line="240" w:lineRule="auto"/>
        <w:jc w:val="both"/>
        <w:rPr>
          <w:rFonts w:ascii="Verdana" w:eastAsia="Times New Roman" w:hAnsi="Verdana" w:cs="Arial"/>
          <w:sz w:val="18"/>
          <w:szCs w:val="18"/>
          <w:lang w:eastAsia="ar-SA"/>
        </w:rPr>
      </w:pPr>
    </w:p>
    <w:p w14:paraId="13DB6F66" w14:textId="77777777" w:rsidR="00CF358D" w:rsidRPr="009A5D0C" w:rsidRDefault="00CF358D" w:rsidP="00CF358D">
      <w:pPr>
        <w:spacing w:after="0" w:line="240" w:lineRule="auto"/>
        <w:rPr>
          <w:rFonts w:ascii="Verdana" w:hAnsi="Verdana"/>
          <w:sz w:val="18"/>
          <w:szCs w:val="18"/>
        </w:rPr>
      </w:pPr>
    </w:p>
    <w:p w14:paraId="644D681B" w14:textId="77777777" w:rsidR="00CF358D" w:rsidRDefault="00CF358D" w:rsidP="00CF358D">
      <w:pPr>
        <w:spacing w:after="0" w:line="240" w:lineRule="auto"/>
        <w:rPr>
          <w:rFonts w:ascii="Verdana" w:hAnsi="Verdana"/>
          <w:sz w:val="18"/>
          <w:szCs w:val="18"/>
        </w:rPr>
      </w:pPr>
    </w:p>
    <w:p w14:paraId="089FBBAA" w14:textId="77777777" w:rsidR="00CF358D" w:rsidRPr="000A1152" w:rsidRDefault="00CF358D" w:rsidP="00CF358D">
      <w:pPr>
        <w:spacing w:after="0" w:line="240" w:lineRule="auto"/>
        <w:ind w:left="2694"/>
        <w:rPr>
          <w:rFonts w:ascii="Verdana" w:hAnsi="Verdana"/>
          <w:sz w:val="18"/>
          <w:szCs w:val="18"/>
        </w:rPr>
      </w:pPr>
      <w:r w:rsidRPr="000A1152">
        <w:rPr>
          <w:rFonts w:ascii="Verdana" w:hAnsi="Verdana"/>
          <w:sz w:val="18"/>
          <w:szCs w:val="18"/>
        </w:rPr>
        <w:t>……………………………………………………………………………………………………………</w:t>
      </w:r>
    </w:p>
    <w:p w14:paraId="72EF12CA" w14:textId="475281F6" w:rsidR="00CF358D" w:rsidRPr="000A1152" w:rsidRDefault="00CF358D" w:rsidP="00CF358D">
      <w:pPr>
        <w:spacing w:after="0" w:line="240" w:lineRule="auto"/>
        <w:ind w:left="2694"/>
        <w:rPr>
          <w:rFonts w:ascii="Verdana" w:hAnsi="Verdana"/>
          <w:i/>
          <w:sz w:val="18"/>
          <w:szCs w:val="18"/>
          <w:vertAlign w:val="superscript"/>
        </w:rPr>
      </w:pPr>
      <w:r w:rsidRPr="000A1152">
        <w:rPr>
          <w:rFonts w:ascii="Verdana" w:hAnsi="Verdana"/>
          <w:i/>
          <w:sz w:val="18"/>
          <w:szCs w:val="18"/>
        </w:rPr>
        <w:t>/</w:t>
      </w:r>
      <w:r w:rsidR="008D39B5" w:rsidRPr="000A1152">
        <w:rPr>
          <w:rFonts w:ascii="Verdana" w:hAnsi="Verdana"/>
          <w:i/>
          <w:sz w:val="18"/>
          <w:szCs w:val="18"/>
        </w:rPr>
        <w:t xml:space="preserve">pieczątka i podpisy </w:t>
      </w:r>
      <w:r w:rsidRPr="000A1152">
        <w:rPr>
          <w:rFonts w:ascii="Verdana" w:hAnsi="Verdana"/>
          <w:i/>
          <w:sz w:val="18"/>
          <w:szCs w:val="18"/>
        </w:rPr>
        <w:t>osób uprawnionych do reprezentacji Wnioskodawcy/</w:t>
      </w:r>
    </w:p>
    <w:p w14:paraId="58B0CBC3" w14:textId="77777777" w:rsidR="00CF358D" w:rsidRPr="006D5FB8" w:rsidRDefault="00CF358D" w:rsidP="00CF358D">
      <w:pPr>
        <w:spacing w:after="0" w:line="240" w:lineRule="auto"/>
        <w:ind w:left="2694"/>
        <w:rPr>
          <w:rFonts w:ascii="Verdana" w:hAnsi="Verdana"/>
          <w:i/>
          <w:sz w:val="18"/>
          <w:szCs w:val="18"/>
          <w:vertAlign w:val="superscript"/>
        </w:rPr>
      </w:pPr>
    </w:p>
    <w:p w14:paraId="58CC2F39" w14:textId="7F992522" w:rsidR="00387826" w:rsidRPr="000A1152" w:rsidRDefault="00387826" w:rsidP="00387826">
      <w:pPr>
        <w:suppressAutoHyphens/>
        <w:spacing w:after="120" w:line="240" w:lineRule="auto"/>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 xml:space="preserve">Wzór Nr </w:t>
      </w:r>
      <w:r w:rsidR="0049532C" w:rsidRPr="000A1152">
        <w:rPr>
          <w:rFonts w:ascii="Verdana" w:eastAsia="Times New Roman" w:hAnsi="Verdana" w:cs="Arial"/>
          <w:b/>
          <w:bCs/>
          <w:sz w:val="20"/>
          <w:szCs w:val="20"/>
          <w:lang w:eastAsia="ar-SA"/>
        </w:rPr>
        <w:t>3</w:t>
      </w:r>
      <w:r w:rsidRPr="000A1152">
        <w:rPr>
          <w:rFonts w:ascii="Verdana" w:eastAsia="Times New Roman" w:hAnsi="Verdana" w:cs="Arial"/>
          <w:b/>
          <w:bCs/>
          <w:sz w:val="20"/>
          <w:szCs w:val="20"/>
          <w:lang w:eastAsia="ar-SA"/>
        </w:rPr>
        <w:t xml:space="preserve">: Oświadczenie Wnioskodawcy o </w:t>
      </w:r>
      <w:r w:rsidRPr="000A1152">
        <w:rPr>
          <w:rFonts w:ascii="Verdana" w:hAnsi="Verdana" w:cs="Arial"/>
          <w:b/>
          <w:bCs/>
          <w:sz w:val="20"/>
          <w:szCs w:val="20"/>
        </w:rPr>
        <w:t>wdrożeniu zasad i procedur.</w:t>
      </w:r>
    </w:p>
    <w:p w14:paraId="2C3C7F31" w14:textId="77777777" w:rsidR="00387826" w:rsidRDefault="00387826" w:rsidP="00387826">
      <w:pPr>
        <w:spacing w:after="0" w:line="240" w:lineRule="auto"/>
        <w:ind w:left="5670"/>
        <w:rPr>
          <w:rFonts w:ascii="Verdana" w:hAnsi="Verdana"/>
          <w:i/>
          <w:sz w:val="18"/>
          <w:szCs w:val="18"/>
        </w:rPr>
      </w:pPr>
    </w:p>
    <w:p w14:paraId="27E83A57" w14:textId="77777777" w:rsidR="00387826" w:rsidRDefault="00387826" w:rsidP="00387826">
      <w:pPr>
        <w:spacing w:after="0" w:line="240" w:lineRule="auto"/>
        <w:ind w:left="5670"/>
        <w:rPr>
          <w:rFonts w:ascii="Verdana" w:hAnsi="Verdana"/>
          <w:i/>
          <w:sz w:val="18"/>
          <w:szCs w:val="18"/>
        </w:rPr>
      </w:pPr>
    </w:p>
    <w:p w14:paraId="6D84F8FD" w14:textId="77777777" w:rsidR="00532048" w:rsidRPr="003D56F0" w:rsidRDefault="00532048" w:rsidP="00532048">
      <w:pPr>
        <w:spacing w:after="120"/>
        <w:jc w:val="both"/>
        <w:rPr>
          <w:rFonts w:ascii="Verdana" w:hAnsi="Verdana"/>
          <w:sz w:val="16"/>
        </w:rPr>
      </w:pPr>
    </w:p>
    <w:p w14:paraId="3703DB26" w14:textId="77777777" w:rsidR="00532048" w:rsidRPr="006D5FB8" w:rsidRDefault="00532048" w:rsidP="00532048">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29FB152D" w14:textId="77777777" w:rsidR="00532048" w:rsidRDefault="00532048" w:rsidP="00532048">
      <w:pPr>
        <w:spacing w:after="0" w:line="240" w:lineRule="auto"/>
        <w:rPr>
          <w:rFonts w:ascii="Verdana" w:hAnsi="Verdana"/>
          <w:sz w:val="18"/>
          <w:szCs w:val="18"/>
          <w:vertAlign w:val="superscript"/>
        </w:rPr>
      </w:pPr>
    </w:p>
    <w:p w14:paraId="2068270E" w14:textId="77777777" w:rsidR="00532048" w:rsidRPr="006D5FB8" w:rsidRDefault="00532048" w:rsidP="00532048">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56AF1768" w14:textId="77777777" w:rsidR="00532048" w:rsidRPr="006D5FB8" w:rsidRDefault="00532048" w:rsidP="00532048">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1621CA06" w14:textId="77777777" w:rsidR="00532048" w:rsidRPr="00A85211" w:rsidRDefault="00532048" w:rsidP="00532048">
      <w:pPr>
        <w:spacing w:after="120"/>
        <w:rPr>
          <w:rFonts w:ascii="Verdana" w:hAnsi="Verdana"/>
          <w:sz w:val="16"/>
        </w:rPr>
      </w:pPr>
      <w:r w:rsidRPr="00A85211">
        <w:rPr>
          <w:rFonts w:ascii="Verdana" w:hAnsi="Verdana"/>
          <w:sz w:val="16"/>
        </w:rPr>
        <w:t xml:space="preserve"> </w:t>
      </w:r>
      <w:r w:rsidRPr="00A85211">
        <w:rPr>
          <w:rFonts w:ascii="Verdana" w:hAnsi="Verdana"/>
          <w:sz w:val="16"/>
        </w:rPr>
        <w:tab/>
      </w:r>
      <w:r w:rsidRPr="00A85211">
        <w:rPr>
          <w:rFonts w:ascii="Verdana" w:hAnsi="Verdana"/>
          <w:sz w:val="16"/>
        </w:rPr>
        <w:tab/>
      </w:r>
      <w:r w:rsidRPr="00A85211">
        <w:rPr>
          <w:rFonts w:ascii="Verdana" w:hAnsi="Verdana"/>
          <w:sz w:val="16"/>
        </w:rPr>
        <w:tab/>
      </w:r>
      <w:r w:rsidRPr="00A85211">
        <w:rPr>
          <w:rFonts w:ascii="Verdana" w:hAnsi="Verdana"/>
          <w:sz w:val="16"/>
        </w:rPr>
        <w:tab/>
      </w:r>
      <w:r w:rsidRPr="00A85211">
        <w:rPr>
          <w:rFonts w:ascii="Verdana" w:hAnsi="Verdana"/>
          <w:sz w:val="16"/>
        </w:rPr>
        <w:tab/>
      </w:r>
    </w:p>
    <w:p w14:paraId="29500878" w14:textId="77777777" w:rsidR="00532048" w:rsidRPr="000A1152" w:rsidRDefault="00532048" w:rsidP="00532048">
      <w:pPr>
        <w:spacing w:after="120"/>
        <w:rPr>
          <w:rFonts w:ascii="Verdana" w:hAnsi="Verdana"/>
          <w:sz w:val="20"/>
          <w:szCs w:val="20"/>
        </w:rPr>
      </w:pPr>
    </w:p>
    <w:p w14:paraId="7E61B796" w14:textId="77777777" w:rsidR="00532048" w:rsidRPr="000A1152" w:rsidRDefault="00532048" w:rsidP="00532048">
      <w:pPr>
        <w:spacing w:after="120"/>
        <w:jc w:val="center"/>
        <w:rPr>
          <w:rFonts w:ascii="Verdana" w:hAnsi="Verdana" w:cs="Arial"/>
          <w:b/>
          <w:sz w:val="20"/>
          <w:szCs w:val="20"/>
        </w:rPr>
      </w:pPr>
      <w:r w:rsidRPr="000A1152">
        <w:rPr>
          <w:rFonts w:ascii="Verdana" w:hAnsi="Verdana" w:cs="Arial"/>
          <w:b/>
          <w:sz w:val="20"/>
          <w:szCs w:val="20"/>
        </w:rPr>
        <w:t xml:space="preserve">Oświadczenie </w:t>
      </w:r>
    </w:p>
    <w:p w14:paraId="20C9F88F" w14:textId="77777777" w:rsidR="00532048" w:rsidRPr="00A85211" w:rsidRDefault="00532048" w:rsidP="000A1152">
      <w:pPr>
        <w:rPr>
          <w:rFonts w:ascii="Verdana" w:hAnsi="Verdana" w:cs="Arial"/>
          <w:sz w:val="16"/>
          <w:szCs w:val="16"/>
        </w:rPr>
      </w:pPr>
    </w:p>
    <w:p w14:paraId="7F5136F3" w14:textId="77777777" w:rsidR="00532048" w:rsidRPr="000A1152" w:rsidRDefault="00532048" w:rsidP="00532048">
      <w:pPr>
        <w:jc w:val="center"/>
        <w:rPr>
          <w:rFonts w:ascii="Verdana" w:hAnsi="Verdana" w:cs="Arial"/>
          <w:sz w:val="18"/>
          <w:szCs w:val="18"/>
        </w:rPr>
      </w:pPr>
      <w:r w:rsidRPr="000A1152">
        <w:rPr>
          <w:rFonts w:ascii="Verdana" w:hAnsi="Verdana" w:cs="Arial"/>
          <w:sz w:val="18"/>
          <w:szCs w:val="18"/>
        </w:rPr>
        <w:t>..........................................................................................................................................</w:t>
      </w:r>
    </w:p>
    <w:p w14:paraId="69B60089" w14:textId="77777777" w:rsidR="00532048" w:rsidRPr="000A1152" w:rsidRDefault="00532048" w:rsidP="00532048">
      <w:pPr>
        <w:spacing w:after="120"/>
        <w:jc w:val="center"/>
        <w:rPr>
          <w:rFonts w:ascii="Verdana" w:hAnsi="Verdana" w:cs="Arial"/>
          <w:sz w:val="18"/>
          <w:szCs w:val="18"/>
        </w:rPr>
      </w:pPr>
      <w:r w:rsidRPr="000A1152">
        <w:rPr>
          <w:rFonts w:ascii="Verdana" w:hAnsi="Verdana" w:cs="Arial"/>
          <w:i/>
          <w:iCs/>
          <w:color w:val="000000"/>
          <w:sz w:val="18"/>
          <w:szCs w:val="18"/>
        </w:rPr>
        <w:t>/nazwa i siedziba Wnioskodawcy/</w:t>
      </w:r>
    </w:p>
    <w:p w14:paraId="063F7625" w14:textId="5652A3FC" w:rsidR="00532048" w:rsidRPr="00305C11" w:rsidRDefault="00532048" w:rsidP="000A1152">
      <w:pPr>
        <w:spacing w:after="0" w:line="240" w:lineRule="auto"/>
        <w:rPr>
          <w:rFonts w:ascii="Verdana" w:hAnsi="Verdana" w:cs="Arial"/>
          <w:sz w:val="18"/>
          <w:szCs w:val="18"/>
        </w:rPr>
      </w:pPr>
      <w:r w:rsidRPr="000A1152">
        <w:rPr>
          <w:rFonts w:ascii="Verdana" w:hAnsi="Verdana" w:cs="Arial"/>
          <w:sz w:val="20"/>
          <w:szCs w:val="20"/>
        </w:rPr>
        <w:t xml:space="preserve">wpisana do rejestru przedsiębiorców prowadzonego przez Sąd Rejonowy </w:t>
      </w:r>
      <w:r w:rsidR="00183E18">
        <w:rPr>
          <w:rFonts w:ascii="Verdana" w:hAnsi="Verdana" w:cs="Arial"/>
          <w:sz w:val="20"/>
          <w:szCs w:val="20"/>
        </w:rPr>
        <w:t xml:space="preserve">w </w:t>
      </w:r>
      <w:r>
        <w:rPr>
          <w:rFonts w:ascii="Verdana" w:hAnsi="Verdana" w:cs="Arial"/>
          <w:sz w:val="18"/>
          <w:szCs w:val="18"/>
        </w:rPr>
        <w:t>………………….…</w:t>
      </w:r>
    </w:p>
    <w:p w14:paraId="4BA40BE8" w14:textId="77777777" w:rsidR="00532048" w:rsidRPr="00305C11" w:rsidRDefault="00532048" w:rsidP="00183E18">
      <w:pPr>
        <w:spacing w:after="0" w:line="240" w:lineRule="auto"/>
        <w:ind w:left="7090"/>
        <w:jc w:val="both"/>
        <w:rPr>
          <w:rFonts w:ascii="Verdana" w:hAnsi="Verdana" w:cs="Arial"/>
          <w:sz w:val="18"/>
          <w:szCs w:val="16"/>
          <w:vertAlign w:val="superscript"/>
        </w:rPr>
      </w:pPr>
      <w:r w:rsidRPr="00305C11">
        <w:rPr>
          <w:rFonts w:ascii="Verdana" w:hAnsi="Verdana" w:cs="Arial"/>
          <w:color w:val="000000"/>
          <w:sz w:val="18"/>
          <w:szCs w:val="16"/>
          <w:vertAlign w:val="superscript"/>
        </w:rPr>
        <w:t>/</w:t>
      </w:r>
      <w:r w:rsidRPr="00305C11">
        <w:rPr>
          <w:rFonts w:ascii="Verdana" w:hAnsi="Verdana" w:cs="Arial"/>
          <w:i/>
          <w:color w:val="000000"/>
          <w:sz w:val="18"/>
          <w:szCs w:val="16"/>
          <w:vertAlign w:val="superscript"/>
        </w:rPr>
        <w:t>siedziba, nr wydziału</w:t>
      </w:r>
      <w:r w:rsidRPr="00305C11">
        <w:rPr>
          <w:rFonts w:ascii="Verdana" w:hAnsi="Verdana" w:cs="Arial"/>
          <w:color w:val="000000"/>
          <w:sz w:val="18"/>
          <w:szCs w:val="16"/>
          <w:vertAlign w:val="superscript"/>
        </w:rPr>
        <w:t>/</w:t>
      </w:r>
    </w:p>
    <w:p w14:paraId="4CD456F4" w14:textId="68201457" w:rsidR="000A1152" w:rsidRDefault="00532048" w:rsidP="000A1152">
      <w:pPr>
        <w:spacing w:after="0"/>
        <w:rPr>
          <w:rFonts w:ascii="Verdana" w:hAnsi="Verdana" w:cs="Arial"/>
          <w:color w:val="000000"/>
          <w:sz w:val="18"/>
          <w:szCs w:val="18"/>
        </w:rPr>
      </w:pPr>
      <w:r w:rsidRPr="000A1152">
        <w:rPr>
          <w:rFonts w:ascii="Verdana" w:hAnsi="Verdana" w:cs="Arial"/>
          <w:sz w:val="20"/>
          <w:szCs w:val="20"/>
        </w:rPr>
        <w:t>Wydział Gospodarczy Krajowego Rejestru Sądowego za numerem KRS</w:t>
      </w:r>
      <w:r w:rsidR="00183E18">
        <w:rPr>
          <w:rFonts w:ascii="Verdana" w:hAnsi="Verdana" w:cs="Arial"/>
          <w:color w:val="000000"/>
          <w:sz w:val="18"/>
          <w:szCs w:val="18"/>
        </w:rPr>
        <w:t xml:space="preserve"> </w:t>
      </w:r>
      <w:r w:rsidRPr="00305C11">
        <w:rPr>
          <w:rFonts w:ascii="Verdana" w:hAnsi="Verdana" w:cs="Arial"/>
          <w:color w:val="000000"/>
          <w:sz w:val="18"/>
          <w:szCs w:val="18"/>
        </w:rPr>
        <w:t>………………………………</w:t>
      </w:r>
    </w:p>
    <w:p w14:paraId="44EDDB34" w14:textId="639715E9" w:rsidR="00532048" w:rsidRPr="000A1152" w:rsidRDefault="00532048" w:rsidP="000A1152">
      <w:pPr>
        <w:spacing w:after="0"/>
        <w:rPr>
          <w:rFonts w:ascii="Verdana" w:hAnsi="Verdana" w:cs="Arial"/>
          <w:color w:val="000000"/>
          <w:sz w:val="18"/>
          <w:szCs w:val="18"/>
        </w:rPr>
      </w:pPr>
      <w:r>
        <w:rPr>
          <w:rFonts w:ascii="Verdana" w:hAnsi="Verdana" w:cs="Arial"/>
          <w:i/>
          <w:color w:val="000000"/>
          <w:sz w:val="18"/>
          <w:szCs w:val="16"/>
          <w:vertAlign w:val="superscript"/>
        </w:rPr>
        <w:t xml:space="preserve"> </w:t>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00183E18">
        <w:rPr>
          <w:rFonts w:ascii="Verdana" w:hAnsi="Verdana" w:cs="Arial"/>
          <w:i/>
          <w:color w:val="000000"/>
          <w:sz w:val="18"/>
          <w:szCs w:val="16"/>
          <w:vertAlign w:val="superscript"/>
        </w:rPr>
        <w:tab/>
      </w:r>
      <w:r w:rsidRPr="00305C11">
        <w:rPr>
          <w:rFonts w:ascii="Verdana" w:hAnsi="Verdana" w:cs="Arial"/>
          <w:i/>
          <w:color w:val="000000"/>
          <w:sz w:val="18"/>
          <w:szCs w:val="16"/>
          <w:vertAlign w:val="superscript"/>
        </w:rPr>
        <w:t xml:space="preserve"> /nr KRS/</w:t>
      </w:r>
    </w:p>
    <w:p w14:paraId="23393E89" w14:textId="452757E1" w:rsidR="00532048" w:rsidRPr="000A1152" w:rsidRDefault="00532048" w:rsidP="00305C11">
      <w:pPr>
        <w:spacing w:line="360" w:lineRule="auto"/>
        <w:jc w:val="both"/>
        <w:rPr>
          <w:rFonts w:ascii="Verdana" w:hAnsi="Verdana"/>
          <w:sz w:val="20"/>
          <w:szCs w:val="20"/>
        </w:rPr>
      </w:pPr>
      <w:r w:rsidRPr="000A1152">
        <w:rPr>
          <w:rFonts w:ascii="Verdana" w:hAnsi="Verdana"/>
          <w:sz w:val="20"/>
          <w:szCs w:val="20"/>
        </w:rPr>
        <w:t>oświadcza, że na podstawie Regulaminu obrotu Rynku Instrumentów Finansowych Towarowej Giełdy Energii S.A., Wnioskodawca wdrożył następujące regulacje:</w:t>
      </w:r>
    </w:p>
    <w:p w14:paraId="6620CEBB" w14:textId="77777777" w:rsidR="00532048" w:rsidRPr="000A1152" w:rsidRDefault="007F31CA" w:rsidP="00305C11">
      <w:pPr>
        <w:spacing w:line="360" w:lineRule="auto"/>
        <w:jc w:val="both"/>
        <w:rPr>
          <w:rFonts w:ascii="Verdana" w:hAnsi="Verdana"/>
          <w:sz w:val="20"/>
          <w:szCs w:val="20"/>
        </w:rPr>
      </w:pPr>
      <w:sdt>
        <w:sdtPr>
          <w:rPr>
            <w:rFonts w:ascii="Verdana" w:hAnsi="Verdana"/>
            <w:sz w:val="20"/>
            <w:szCs w:val="20"/>
          </w:rPr>
          <w:id w:val="-276946043"/>
          <w14:checkbox>
            <w14:checked w14:val="0"/>
            <w14:checkedState w14:val="2612" w14:font="MS Gothic"/>
            <w14:uncheckedState w14:val="2610" w14:font="MS Gothic"/>
          </w14:checkbox>
        </w:sdtPr>
        <w:sdtEndPr/>
        <w:sdtContent>
          <w:r w:rsidR="00532048" w:rsidRPr="000A1152">
            <w:rPr>
              <w:rFonts w:ascii="MS Gothic" w:eastAsia="MS Gothic" w:hAnsi="MS Gothic" w:hint="eastAsia"/>
              <w:sz w:val="20"/>
              <w:szCs w:val="20"/>
            </w:rPr>
            <w:t>☐</w:t>
          </w:r>
        </w:sdtContent>
      </w:sdt>
      <w:r w:rsidR="00532048" w:rsidRPr="000A1152">
        <w:rPr>
          <w:rFonts w:ascii="Verdana" w:hAnsi="Verdana"/>
          <w:sz w:val="20"/>
          <w:szCs w:val="20"/>
        </w:rPr>
        <w:t xml:space="preserve"> zasady nabywania i zbywania instrumentów finansowych notowanych na rynku przez członków swoich władz, pracowników lub innych osób, których zakres obowiązków obejmuje czynności związane z obrotem na rynku;</w:t>
      </w:r>
    </w:p>
    <w:p w14:paraId="13A7C848" w14:textId="77777777" w:rsidR="00532048" w:rsidRPr="000A1152" w:rsidRDefault="007F31CA" w:rsidP="00305C11">
      <w:pPr>
        <w:spacing w:line="360" w:lineRule="auto"/>
        <w:jc w:val="both"/>
        <w:rPr>
          <w:rFonts w:ascii="Verdana" w:hAnsi="Verdana"/>
          <w:sz w:val="20"/>
          <w:szCs w:val="20"/>
        </w:rPr>
      </w:pPr>
      <w:sdt>
        <w:sdtPr>
          <w:rPr>
            <w:rFonts w:ascii="Verdana" w:hAnsi="Verdana"/>
            <w:sz w:val="20"/>
            <w:szCs w:val="20"/>
          </w:rPr>
          <w:id w:val="-463509068"/>
          <w14:checkbox>
            <w14:checked w14:val="0"/>
            <w14:checkedState w14:val="2612" w14:font="MS Gothic"/>
            <w14:uncheckedState w14:val="2610" w14:font="MS Gothic"/>
          </w14:checkbox>
        </w:sdtPr>
        <w:sdtEndPr/>
        <w:sdtContent>
          <w:r w:rsidR="00532048" w:rsidRPr="000A1152">
            <w:rPr>
              <w:rFonts w:ascii="MS Gothic" w:eastAsia="MS Gothic" w:hAnsi="MS Gothic" w:hint="eastAsia"/>
              <w:sz w:val="20"/>
              <w:szCs w:val="20"/>
            </w:rPr>
            <w:t>☐</w:t>
          </w:r>
        </w:sdtContent>
      </w:sdt>
      <w:r w:rsidR="00532048" w:rsidRPr="000A1152">
        <w:rPr>
          <w:rFonts w:ascii="Verdana" w:hAnsi="Verdana"/>
          <w:sz w:val="20"/>
          <w:szCs w:val="20"/>
        </w:rPr>
        <w:t xml:space="preserve"> procedury ochrony informacji poufnych i tajemnicy związanych z transakcjami giełdowymi.</w:t>
      </w:r>
    </w:p>
    <w:p w14:paraId="26BB3EA9" w14:textId="77777777" w:rsidR="00532048" w:rsidRPr="000A1152" w:rsidRDefault="00532048" w:rsidP="00305C11">
      <w:pPr>
        <w:spacing w:line="360" w:lineRule="auto"/>
        <w:jc w:val="both"/>
        <w:rPr>
          <w:rFonts w:ascii="Verdana" w:hAnsi="Verdana"/>
          <w:sz w:val="20"/>
          <w:szCs w:val="20"/>
        </w:rPr>
      </w:pPr>
    </w:p>
    <w:p w14:paraId="2150E647" w14:textId="1A7CEB5D" w:rsidR="00532048" w:rsidRPr="000A1152" w:rsidRDefault="00532048" w:rsidP="00532048">
      <w:pPr>
        <w:spacing w:after="120"/>
        <w:jc w:val="both"/>
        <w:rPr>
          <w:rFonts w:ascii="Verdana" w:hAnsi="Verdana"/>
          <w:sz w:val="20"/>
          <w:szCs w:val="20"/>
        </w:rPr>
      </w:pPr>
      <w:r w:rsidRPr="000A1152">
        <w:rPr>
          <w:rFonts w:ascii="Verdana" w:hAnsi="Verdana"/>
          <w:sz w:val="20"/>
          <w:szCs w:val="20"/>
        </w:rPr>
        <w:t>Równocześnie, Wnioskodawca zapewnia przestrzeganie ww. regulacji.</w:t>
      </w:r>
    </w:p>
    <w:p w14:paraId="379F044A" w14:textId="77777777" w:rsidR="00532048" w:rsidRPr="003D56F0" w:rsidRDefault="00532048" w:rsidP="00532048">
      <w:pPr>
        <w:spacing w:after="120"/>
        <w:jc w:val="both"/>
        <w:rPr>
          <w:rFonts w:ascii="Verdana" w:hAnsi="Verdana"/>
          <w:sz w:val="16"/>
        </w:rPr>
      </w:pPr>
    </w:p>
    <w:p w14:paraId="6A746432" w14:textId="77777777" w:rsidR="00532048" w:rsidRPr="003D56F0" w:rsidRDefault="00532048" w:rsidP="00532048">
      <w:pPr>
        <w:spacing w:after="120"/>
        <w:jc w:val="both"/>
        <w:rPr>
          <w:rFonts w:ascii="Verdana" w:hAnsi="Verdana"/>
          <w:sz w:val="16"/>
        </w:rPr>
      </w:pPr>
    </w:p>
    <w:p w14:paraId="5ED90EE4" w14:textId="77777777" w:rsidR="00387826" w:rsidRPr="009A5D0C" w:rsidRDefault="00387826" w:rsidP="00387826">
      <w:pPr>
        <w:spacing w:after="0" w:line="240" w:lineRule="auto"/>
        <w:rPr>
          <w:rFonts w:ascii="Verdana" w:hAnsi="Verdana"/>
          <w:sz w:val="18"/>
          <w:szCs w:val="18"/>
        </w:rPr>
      </w:pPr>
    </w:p>
    <w:p w14:paraId="481D3C62" w14:textId="77777777" w:rsidR="00387826" w:rsidRDefault="00387826" w:rsidP="00387826">
      <w:pPr>
        <w:spacing w:after="0" w:line="240" w:lineRule="auto"/>
        <w:rPr>
          <w:rFonts w:ascii="Verdana" w:hAnsi="Verdana"/>
          <w:sz w:val="18"/>
          <w:szCs w:val="18"/>
        </w:rPr>
      </w:pPr>
    </w:p>
    <w:p w14:paraId="24A26999" w14:textId="77777777" w:rsidR="00387826" w:rsidRPr="000A1152" w:rsidRDefault="00387826" w:rsidP="00387826">
      <w:pPr>
        <w:spacing w:after="0" w:line="240" w:lineRule="auto"/>
        <w:ind w:left="2694"/>
        <w:rPr>
          <w:rFonts w:ascii="Verdana" w:hAnsi="Verdana"/>
          <w:sz w:val="18"/>
          <w:szCs w:val="18"/>
        </w:rPr>
      </w:pPr>
      <w:r w:rsidRPr="000A1152">
        <w:rPr>
          <w:rFonts w:ascii="Verdana" w:hAnsi="Verdana"/>
          <w:sz w:val="18"/>
          <w:szCs w:val="18"/>
        </w:rPr>
        <w:t>……………………………………………………………………………………………………………</w:t>
      </w:r>
    </w:p>
    <w:p w14:paraId="05B9DEF0" w14:textId="77777777" w:rsidR="00387826" w:rsidRPr="000A1152" w:rsidRDefault="00387826" w:rsidP="00387826">
      <w:pPr>
        <w:spacing w:after="0" w:line="240" w:lineRule="auto"/>
        <w:ind w:left="2694"/>
        <w:rPr>
          <w:rFonts w:ascii="Verdana" w:hAnsi="Verdana"/>
          <w:i/>
          <w:sz w:val="18"/>
          <w:szCs w:val="18"/>
          <w:vertAlign w:val="superscript"/>
        </w:rPr>
      </w:pPr>
      <w:r w:rsidRPr="000A1152">
        <w:rPr>
          <w:rFonts w:ascii="Verdana" w:hAnsi="Verdana"/>
          <w:i/>
          <w:sz w:val="18"/>
          <w:szCs w:val="18"/>
        </w:rPr>
        <w:t>/</w:t>
      </w:r>
      <w:r w:rsidRPr="000A1152">
        <w:rPr>
          <w:i/>
          <w:sz w:val="18"/>
          <w:szCs w:val="18"/>
        </w:rPr>
        <w:t xml:space="preserve"> </w:t>
      </w:r>
      <w:r w:rsidRPr="000A1152">
        <w:rPr>
          <w:rFonts w:ascii="Verdana" w:hAnsi="Verdana"/>
          <w:i/>
          <w:sz w:val="18"/>
          <w:szCs w:val="18"/>
        </w:rPr>
        <w:t>pieczątka i podpisy osób uprawnionych do reprezentacji Wnioskodawcy/</w:t>
      </w:r>
    </w:p>
    <w:p w14:paraId="46AA542F" w14:textId="77777777" w:rsidR="00387826" w:rsidRPr="006D5FB8" w:rsidRDefault="00387826" w:rsidP="00387826">
      <w:pPr>
        <w:spacing w:after="0" w:line="240" w:lineRule="auto"/>
        <w:ind w:left="2694"/>
        <w:rPr>
          <w:rFonts w:ascii="Verdana" w:hAnsi="Verdana"/>
          <w:i/>
          <w:sz w:val="18"/>
          <w:szCs w:val="18"/>
          <w:vertAlign w:val="superscript"/>
        </w:rPr>
      </w:pPr>
    </w:p>
    <w:p w14:paraId="0F6C755B" w14:textId="77777777" w:rsidR="00387826" w:rsidRDefault="00387826" w:rsidP="00387826">
      <w:pPr>
        <w:spacing w:after="0" w:line="240" w:lineRule="auto"/>
        <w:jc w:val="both"/>
        <w:rPr>
          <w:rFonts w:ascii="Verdana" w:eastAsia="Times New Roman" w:hAnsi="Verdana" w:cs="Arial"/>
          <w:sz w:val="18"/>
          <w:szCs w:val="18"/>
          <w:lang w:eastAsia="ar-SA"/>
        </w:rPr>
      </w:pPr>
      <w:r>
        <w:rPr>
          <w:rFonts w:ascii="Verdana" w:eastAsia="Times New Roman" w:hAnsi="Verdana" w:cs="Arial"/>
          <w:sz w:val="18"/>
          <w:szCs w:val="18"/>
          <w:lang w:eastAsia="ar-SA"/>
        </w:rPr>
        <w:br w:type="page"/>
      </w:r>
    </w:p>
    <w:p w14:paraId="55A65873" w14:textId="6D505929" w:rsidR="00CC5A3E" w:rsidRPr="000A1152" w:rsidRDefault="00155B20" w:rsidP="000F1B56">
      <w:pPr>
        <w:suppressAutoHyphens/>
        <w:spacing w:after="120" w:line="240" w:lineRule="auto"/>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 xml:space="preserve">Wzór Nr </w:t>
      </w:r>
      <w:r w:rsidR="00D155EC" w:rsidRPr="000A1152">
        <w:rPr>
          <w:rFonts w:ascii="Verdana" w:eastAsia="Times New Roman" w:hAnsi="Verdana" w:cs="Arial"/>
          <w:b/>
          <w:bCs/>
          <w:sz w:val="20"/>
          <w:szCs w:val="20"/>
          <w:lang w:eastAsia="ar-SA"/>
        </w:rPr>
        <w:t>4</w:t>
      </w:r>
      <w:r w:rsidRPr="000A1152">
        <w:rPr>
          <w:rFonts w:ascii="Verdana" w:eastAsia="Times New Roman" w:hAnsi="Verdana" w:cs="Arial"/>
          <w:b/>
          <w:bCs/>
          <w:sz w:val="20"/>
          <w:szCs w:val="20"/>
          <w:lang w:eastAsia="ar-SA"/>
        </w:rPr>
        <w:t xml:space="preserve">: Oświadczenie Wnioskodawcy o </w:t>
      </w:r>
      <w:r w:rsidR="004F7189" w:rsidRPr="000A1152">
        <w:rPr>
          <w:rFonts w:ascii="Verdana" w:eastAsia="Times New Roman" w:hAnsi="Verdana" w:cs="Arial"/>
          <w:b/>
          <w:bCs/>
          <w:sz w:val="20"/>
          <w:szCs w:val="20"/>
          <w:lang w:eastAsia="ar-SA"/>
        </w:rPr>
        <w:t>posiadaniu n</w:t>
      </w:r>
      <w:r w:rsidR="00D155EC" w:rsidRPr="000A1152">
        <w:rPr>
          <w:rFonts w:ascii="Verdana" w:eastAsia="Times New Roman" w:hAnsi="Verdana" w:cs="Arial"/>
          <w:b/>
          <w:bCs/>
          <w:sz w:val="20"/>
          <w:szCs w:val="20"/>
          <w:lang w:eastAsia="ar-SA"/>
        </w:rPr>
        <w:t>umeru LEI</w:t>
      </w:r>
      <w:r w:rsidRPr="000A1152">
        <w:rPr>
          <w:rFonts w:ascii="Verdana" w:eastAsia="Times New Roman" w:hAnsi="Verdana" w:cs="Arial"/>
          <w:b/>
          <w:bCs/>
          <w:sz w:val="20"/>
          <w:szCs w:val="20"/>
          <w:lang w:eastAsia="ar-SA"/>
        </w:rPr>
        <w:t>.</w:t>
      </w:r>
    </w:p>
    <w:p w14:paraId="699C19D4" w14:textId="77777777" w:rsidR="00477EEC" w:rsidRDefault="00477EEC" w:rsidP="009468ED">
      <w:pPr>
        <w:spacing w:after="0" w:line="240" w:lineRule="auto"/>
        <w:rPr>
          <w:rFonts w:ascii="Verdana" w:eastAsia="Times New Roman" w:hAnsi="Verdana" w:cs="Arial"/>
          <w:sz w:val="18"/>
          <w:szCs w:val="18"/>
          <w:lang w:eastAsia="ar-SA"/>
        </w:rPr>
      </w:pPr>
    </w:p>
    <w:p w14:paraId="2497C2FE" w14:textId="77777777" w:rsidR="00477EEC" w:rsidRDefault="00477EEC" w:rsidP="009468ED">
      <w:pPr>
        <w:spacing w:after="0" w:line="240" w:lineRule="auto"/>
        <w:rPr>
          <w:rFonts w:ascii="Verdana" w:eastAsia="Times New Roman" w:hAnsi="Verdana" w:cs="Arial"/>
          <w:sz w:val="18"/>
          <w:szCs w:val="18"/>
          <w:lang w:eastAsia="ar-SA"/>
        </w:rPr>
      </w:pPr>
    </w:p>
    <w:p w14:paraId="1445F97D" w14:textId="77777777" w:rsidR="00D155EC" w:rsidRDefault="00D155EC" w:rsidP="009468ED">
      <w:pPr>
        <w:spacing w:after="0" w:line="240" w:lineRule="auto"/>
        <w:rPr>
          <w:rFonts w:ascii="Verdana" w:eastAsia="Times New Roman" w:hAnsi="Verdana" w:cs="Arial"/>
          <w:sz w:val="18"/>
          <w:szCs w:val="18"/>
          <w:lang w:eastAsia="ar-SA"/>
        </w:rPr>
      </w:pPr>
    </w:p>
    <w:p w14:paraId="6D20501B" w14:textId="77777777" w:rsidR="00477EEC" w:rsidRPr="009468ED" w:rsidRDefault="00477EEC" w:rsidP="009A5D0C">
      <w:pPr>
        <w:spacing w:after="0" w:line="240" w:lineRule="auto"/>
        <w:ind w:left="5670"/>
        <w:rPr>
          <w:rFonts w:ascii="Verdana" w:hAnsi="Verdana"/>
          <w:sz w:val="18"/>
          <w:szCs w:val="18"/>
        </w:rPr>
      </w:pPr>
      <w:r w:rsidRPr="009468ED">
        <w:rPr>
          <w:rFonts w:ascii="Verdana" w:hAnsi="Verdana"/>
          <w:i/>
          <w:sz w:val="18"/>
          <w:szCs w:val="18"/>
        </w:rPr>
        <w:t xml:space="preserve">/Miejscowość, data </w:t>
      </w:r>
      <w:proofErr w:type="spellStart"/>
      <w:r w:rsidRPr="009468ED">
        <w:rPr>
          <w:rFonts w:ascii="Verdana" w:hAnsi="Verdana"/>
          <w:i/>
          <w:sz w:val="18"/>
          <w:szCs w:val="18"/>
        </w:rPr>
        <w:t>dd</w:t>
      </w:r>
      <w:proofErr w:type="spellEnd"/>
      <w:r w:rsidRPr="009468ED">
        <w:rPr>
          <w:rFonts w:ascii="Verdana" w:hAnsi="Verdana"/>
          <w:i/>
          <w:sz w:val="18"/>
          <w:szCs w:val="18"/>
        </w:rPr>
        <w:t>-mm-</w:t>
      </w:r>
      <w:proofErr w:type="spellStart"/>
      <w:r w:rsidRPr="009468ED">
        <w:rPr>
          <w:rFonts w:ascii="Verdana" w:hAnsi="Verdana"/>
          <w:i/>
          <w:sz w:val="18"/>
          <w:szCs w:val="18"/>
        </w:rPr>
        <w:t>rrrr</w:t>
      </w:r>
      <w:proofErr w:type="spellEnd"/>
      <w:r w:rsidRPr="00477EEC">
        <w:rPr>
          <w:rFonts w:ascii="Verdana" w:hAnsi="Verdana"/>
          <w:sz w:val="18"/>
          <w:szCs w:val="18"/>
        </w:rPr>
        <w:t>/</w:t>
      </w:r>
    </w:p>
    <w:p w14:paraId="0BAE00BE" w14:textId="77777777" w:rsidR="00477EEC" w:rsidRDefault="00477EEC" w:rsidP="009468ED">
      <w:pPr>
        <w:spacing w:after="0" w:line="240" w:lineRule="auto"/>
        <w:rPr>
          <w:rFonts w:ascii="Verdana" w:hAnsi="Verdana"/>
          <w:sz w:val="18"/>
          <w:szCs w:val="18"/>
          <w:vertAlign w:val="superscript"/>
        </w:rPr>
      </w:pPr>
    </w:p>
    <w:p w14:paraId="2D5F1FEA" w14:textId="77777777" w:rsidR="00BB66D9" w:rsidRPr="009468ED" w:rsidRDefault="00BB66D9" w:rsidP="009468ED">
      <w:pPr>
        <w:spacing w:after="0" w:line="360" w:lineRule="auto"/>
        <w:ind w:left="5670"/>
        <w:rPr>
          <w:rFonts w:ascii="Verdana" w:hAnsi="Verdana"/>
          <w:b/>
          <w:sz w:val="18"/>
          <w:szCs w:val="18"/>
        </w:rPr>
      </w:pPr>
      <w:r w:rsidRPr="009468ED">
        <w:rPr>
          <w:rFonts w:ascii="Verdana" w:hAnsi="Verdana"/>
          <w:b/>
          <w:sz w:val="18"/>
          <w:szCs w:val="18"/>
        </w:rPr>
        <w:t xml:space="preserve">Do Zarządu </w:t>
      </w:r>
    </w:p>
    <w:p w14:paraId="355811E6" w14:textId="77777777" w:rsidR="00AE557C" w:rsidRPr="009468ED" w:rsidRDefault="00BB66D9" w:rsidP="009468ED">
      <w:pPr>
        <w:spacing w:after="0" w:line="360" w:lineRule="auto"/>
        <w:ind w:left="5670"/>
        <w:rPr>
          <w:rFonts w:ascii="Verdana" w:hAnsi="Verdana"/>
          <w:b/>
          <w:sz w:val="18"/>
          <w:szCs w:val="18"/>
        </w:rPr>
      </w:pPr>
      <w:r w:rsidRPr="009468ED">
        <w:rPr>
          <w:rFonts w:ascii="Verdana" w:hAnsi="Verdana"/>
          <w:b/>
          <w:sz w:val="18"/>
          <w:szCs w:val="18"/>
        </w:rPr>
        <w:t>Towarowej Giełdy Energii S.A.</w:t>
      </w:r>
    </w:p>
    <w:p w14:paraId="0EB37FBF" w14:textId="77777777" w:rsidR="00AE557C" w:rsidRPr="009468ED" w:rsidRDefault="00AE557C" w:rsidP="009468ED">
      <w:pPr>
        <w:spacing w:after="0" w:line="360" w:lineRule="auto"/>
        <w:ind w:left="5245"/>
        <w:rPr>
          <w:rFonts w:ascii="Verdana" w:hAnsi="Verdana"/>
          <w:sz w:val="18"/>
          <w:szCs w:val="18"/>
        </w:rPr>
      </w:pPr>
    </w:p>
    <w:p w14:paraId="1738780A" w14:textId="77777777" w:rsidR="00AE557C" w:rsidRPr="009468ED" w:rsidRDefault="00AE557C" w:rsidP="009468ED">
      <w:pPr>
        <w:spacing w:after="0" w:line="360" w:lineRule="auto"/>
        <w:rPr>
          <w:rFonts w:ascii="Verdana" w:hAnsi="Verdana"/>
          <w:b/>
          <w:sz w:val="18"/>
          <w:szCs w:val="18"/>
        </w:rPr>
      </w:pPr>
    </w:p>
    <w:p w14:paraId="6C61CD34" w14:textId="77777777" w:rsidR="00BB66D9" w:rsidRPr="000A1152" w:rsidRDefault="00BB66D9" w:rsidP="009468ED">
      <w:pPr>
        <w:spacing w:after="0" w:line="360" w:lineRule="auto"/>
        <w:rPr>
          <w:rFonts w:ascii="Verdana" w:hAnsi="Verdana"/>
          <w:b/>
          <w:sz w:val="20"/>
          <w:szCs w:val="20"/>
        </w:rPr>
      </w:pPr>
    </w:p>
    <w:p w14:paraId="12CB60FD" w14:textId="363086AD" w:rsidR="00AE557C" w:rsidRPr="000A1152" w:rsidRDefault="00BB66D9">
      <w:pPr>
        <w:spacing w:after="0" w:line="360" w:lineRule="auto"/>
        <w:jc w:val="both"/>
        <w:rPr>
          <w:rFonts w:ascii="Verdana" w:hAnsi="Verdana"/>
          <w:sz w:val="20"/>
          <w:szCs w:val="20"/>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wpisanej do rejestru przedsiębiorców prowadzonego przez Sąd Rejonowy w /</w:t>
      </w:r>
      <w:r w:rsidRPr="000A1152">
        <w:rPr>
          <w:rFonts w:ascii="Verdana" w:hAnsi="Verdana"/>
          <w:i/>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sz w:val="20"/>
          <w:szCs w:val="20"/>
        </w:rPr>
        <w:t xml:space="preserve">nr </w:t>
      </w:r>
      <w:r w:rsidR="004039BD" w:rsidRPr="000A1152">
        <w:rPr>
          <w:rFonts w:ascii="Verdana" w:hAnsi="Verdana"/>
          <w:i/>
          <w:sz w:val="20"/>
          <w:szCs w:val="20"/>
        </w:rPr>
        <w:t>KRS</w:t>
      </w:r>
      <w:r w:rsidR="004039BD" w:rsidRPr="000A1152">
        <w:rPr>
          <w:rFonts w:ascii="Verdana" w:hAnsi="Verdana"/>
          <w:sz w:val="20"/>
          <w:szCs w:val="20"/>
        </w:rPr>
        <w:t>/ oświadczamy</w:t>
      </w:r>
      <w:r w:rsidRPr="000A1152">
        <w:rPr>
          <w:rFonts w:ascii="Verdana" w:hAnsi="Verdana"/>
          <w:sz w:val="20"/>
          <w:szCs w:val="20"/>
        </w:rPr>
        <w:t xml:space="preserve">, </w:t>
      </w:r>
      <w:r w:rsidR="00183E18">
        <w:rPr>
          <w:rFonts w:ascii="Verdana" w:hAnsi="Verdana"/>
          <w:sz w:val="20"/>
          <w:szCs w:val="20"/>
        </w:rPr>
        <w:br/>
      </w:r>
      <w:r w:rsidRPr="000A1152">
        <w:rPr>
          <w:rFonts w:ascii="Verdana" w:hAnsi="Verdana"/>
          <w:sz w:val="20"/>
          <w:szCs w:val="20"/>
        </w:rPr>
        <w:t>że</w:t>
      </w:r>
      <w:r w:rsidR="00AE557C" w:rsidRPr="000A1152">
        <w:rPr>
          <w:rFonts w:ascii="Verdana" w:hAnsi="Verdana"/>
          <w:sz w:val="20"/>
          <w:szCs w:val="20"/>
        </w:rPr>
        <w:t xml:space="preserve"> został nam przyznany następujący numer </w:t>
      </w:r>
      <w:r w:rsidR="00AE557C" w:rsidRPr="000A1152">
        <w:rPr>
          <w:rFonts w:ascii="Verdana" w:hAnsi="Verdana"/>
          <w:b/>
          <w:sz w:val="20"/>
          <w:szCs w:val="20"/>
        </w:rPr>
        <w:t>LEI</w:t>
      </w:r>
      <w:r w:rsidR="00AE557C" w:rsidRPr="000A1152">
        <w:rPr>
          <w:rFonts w:ascii="Verdana" w:hAnsi="Verdana"/>
          <w:sz w:val="20"/>
          <w:szCs w:val="20"/>
        </w:rPr>
        <w:t>:</w:t>
      </w:r>
      <w:r w:rsidR="00477EEC" w:rsidRPr="000A1152">
        <w:rPr>
          <w:rFonts w:ascii="Verdana" w:hAnsi="Verdana"/>
          <w:sz w:val="20"/>
          <w:szCs w:val="20"/>
        </w:rPr>
        <w:t xml:space="preserve">  </w:t>
      </w:r>
      <w:r w:rsidR="00477EEC" w:rsidRPr="000A1152">
        <w:rPr>
          <w:rFonts w:ascii="Verdana" w:hAnsi="Verdana"/>
          <w:i/>
          <w:sz w:val="20"/>
          <w:szCs w:val="20"/>
        </w:rPr>
        <w:t>/kod LEI/</w:t>
      </w:r>
    </w:p>
    <w:p w14:paraId="0E060D46" w14:textId="77777777" w:rsidR="00AE557C" w:rsidRPr="000A1152" w:rsidRDefault="00AE557C" w:rsidP="009468ED">
      <w:pPr>
        <w:spacing w:after="0" w:line="360" w:lineRule="auto"/>
        <w:jc w:val="both"/>
        <w:rPr>
          <w:rFonts w:ascii="Verdana" w:hAnsi="Verdana" w:cs="Arial"/>
          <w:sz w:val="20"/>
          <w:szCs w:val="20"/>
        </w:rPr>
      </w:pPr>
    </w:p>
    <w:p w14:paraId="1937DFF1" w14:textId="7EAB7E6D" w:rsidR="00AE557C" w:rsidRPr="000A1152" w:rsidRDefault="00AE557C" w:rsidP="009468ED">
      <w:pPr>
        <w:spacing w:after="0" w:line="360" w:lineRule="auto"/>
        <w:jc w:val="both"/>
        <w:rPr>
          <w:rFonts w:ascii="Verdana" w:hAnsi="Verdana"/>
          <w:sz w:val="20"/>
          <w:szCs w:val="20"/>
        </w:rPr>
      </w:pPr>
      <w:r w:rsidRPr="000A1152">
        <w:rPr>
          <w:rFonts w:ascii="Verdana" w:hAnsi="Verdana" w:cs="Arial"/>
          <w:sz w:val="20"/>
          <w:szCs w:val="20"/>
        </w:rPr>
        <w:t xml:space="preserve">Zobowiązujemy się do </w:t>
      </w:r>
      <w:r w:rsidR="00107761" w:rsidRPr="000A1152">
        <w:rPr>
          <w:rFonts w:ascii="Verdana" w:hAnsi="Verdana" w:cs="Arial"/>
          <w:sz w:val="20"/>
          <w:szCs w:val="20"/>
        </w:rPr>
        <w:t>nie</w:t>
      </w:r>
      <w:r w:rsidRPr="000A1152">
        <w:rPr>
          <w:rFonts w:ascii="Verdana" w:hAnsi="Verdana" w:cs="Arial"/>
          <w:sz w:val="20"/>
          <w:szCs w:val="20"/>
        </w:rPr>
        <w:t>zwłocznego poinformowania T</w:t>
      </w:r>
      <w:r w:rsidR="00107761" w:rsidRPr="000A1152">
        <w:rPr>
          <w:rFonts w:ascii="Verdana" w:hAnsi="Verdana" w:cs="Arial"/>
          <w:sz w:val="20"/>
          <w:szCs w:val="20"/>
        </w:rPr>
        <w:t xml:space="preserve">owarowej Giełdy </w:t>
      </w:r>
      <w:r w:rsidR="008B1C03" w:rsidRPr="000A1152">
        <w:rPr>
          <w:rFonts w:ascii="Verdana" w:hAnsi="Verdana" w:cs="Arial"/>
          <w:sz w:val="20"/>
          <w:szCs w:val="20"/>
        </w:rPr>
        <w:t>E</w:t>
      </w:r>
      <w:r w:rsidR="00107761" w:rsidRPr="000A1152">
        <w:rPr>
          <w:rFonts w:ascii="Verdana" w:hAnsi="Verdana" w:cs="Arial"/>
          <w:sz w:val="20"/>
          <w:szCs w:val="20"/>
        </w:rPr>
        <w:t>nergii</w:t>
      </w:r>
      <w:r w:rsidRPr="000A1152">
        <w:rPr>
          <w:rFonts w:ascii="Verdana" w:hAnsi="Verdana" w:cs="Arial"/>
          <w:sz w:val="20"/>
          <w:szCs w:val="20"/>
        </w:rPr>
        <w:t xml:space="preserve"> S.A. </w:t>
      </w:r>
      <w:r w:rsidR="00183E18">
        <w:rPr>
          <w:rFonts w:ascii="Verdana" w:hAnsi="Verdana" w:cs="Arial"/>
          <w:sz w:val="20"/>
          <w:szCs w:val="20"/>
        </w:rPr>
        <w:br/>
      </w:r>
      <w:r w:rsidRPr="000A1152">
        <w:rPr>
          <w:rFonts w:ascii="Verdana" w:hAnsi="Verdana" w:cs="Arial"/>
          <w:sz w:val="20"/>
          <w:szCs w:val="20"/>
        </w:rPr>
        <w:t xml:space="preserve">o </w:t>
      </w:r>
      <w:r w:rsidR="00107761" w:rsidRPr="000A1152">
        <w:rPr>
          <w:rFonts w:ascii="Verdana" w:hAnsi="Verdana" w:cs="Arial"/>
          <w:sz w:val="20"/>
          <w:szCs w:val="20"/>
        </w:rPr>
        <w:t>zmianie</w:t>
      </w:r>
      <w:r w:rsidRPr="000A1152">
        <w:rPr>
          <w:rFonts w:ascii="Verdana" w:hAnsi="Verdana" w:cs="Arial"/>
          <w:sz w:val="20"/>
          <w:szCs w:val="20"/>
        </w:rPr>
        <w:t xml:space="preserve"> danych zawartych w niniejszym dokumencie.</w:t>
      </w:r>
    </w:p>
    <w:p w14:paraId="0F96EC28" w14:textId="77777777" w:rsidR="009A5D0C" w:rsidRDefault="009A5D0C" w:rsidP="00003728">
      <w:pPr>
        <w:spacing w:after="0" w:line="240" w:lineRule="auto"/>
        <w:rPr>
          <w:rFonts w:ascii="Verdana" w:hAnsi="Verdana"/>
          <w:sz w:val="18"/>
          <w:szCs w:val="18"/>
        </w:rPr>
      </w:pPr>
    </w:p>
    <w:p w14:paraId="2BEE7893" w14:textId="77777777" w:rsidR="00CF358D" w:rsidRDefault="00CF358D" w:rsidP="00003728">
      <w:pPr>
        <w:spacing w:after="0" w:line="240" w:lineRule="auto"/>
        <w:rPr>
          <w:rFonts w:ascii="Verdana" w:hAnsi="Verdana"/>
          <w:sz w:val="18"/>
          <w:szCs w:val="18"/>
        </w:rPr>
      </w:pPr>
    </w:p>
    <w:p w14:paraId="76946229" w14:textId="77777777" w:rsidR="00CF358D" w:rsidRDefault="00CF358D" w:rsidP="00003728">
      <w:pPr>
        <w:spacing w:after="0" w:line="240" w:lineRule="auto"/>
        <w:rPr>
          <w:rFonts w:ascii="Verdana" w:hAnsi="Verdana"/>
          <w:sz w:val="18"/>
          <w:szCs w:val="18"/>
        </w:rPr>
      </w:pPr>
    </w:p>
    <w:p w14:paraId="3586B907" w14:textId="77777777" w:rsidR="00CF358D" w:rsidRDefault="00CF358D" w:rsidP="00003728">
      <w:pPr>
        <w:spacing w:after="0" w:line="240" w:lineRule="auto"/>
        <w:rPr>
          <w:rFonts w:ascii="Verdana" w:hAnsi="Verdana"/>
          <w:sz w:val="18"/>
          <w:szCs w:val="18"/>
        </w:rPr>
      </w:pPr>
    </w:p>
    <w:p w14:paraId="0C751E62" w14:textId="77777777" w:rsidR="00CF358D" w:rsidRDefault="00CF358D" w:rsidP="00003728">
      <w:pPr>
        <w:spacing w:after="0" w:line="240" w:lineRule="auto"/>
        <w:rPr>
          <w:rFonts w:ascii="Verdana" w:hAnsi="Verdana"/>
          <w:sz w:val="18"/>
          <w:szCs w:val="18"/>
        </w:rPr>
      </w:pPr>
    </w:p>
    <w:p w14:paraId="041B4B1B" w14:textId="77777777" w:rsidR="009A5D0C" w:rsidRPr="000A1152" w:rsidRDefault="009A5D0C" w:rsidP="009468ED">
      <w:pPr>
        <w:spacing w:after="0" w:line="240" w:lineRule="auto"/>
        <w:ind w:left="2694"/>
        <w:rPr>
          <w:rFonts w:ascii="Verdana" w:hAnsi="Verdana"/>
          <w:sz w:val="18"/>
          <w:szCs w:val="18"/>
        </w:rPr>
      </w:pPr>
      <w:r w:rsidRPr="000A1152">
        <w:rPr>
          <w:rFonts w:ascii="Verdana" w:hAnsi="Verdana"/>
          <w:sz w:val="18"/>
          <w:szCs w:val="18"/>
        </w:rPr>
        <w:t>……………………………………………………………………………………………………………</w:t>
      </w:r>
    </w:p>
    <w:p w14:paraId="261CF273" w14:textId="77777777" w:rsidR="00AE557C" w:rsidRPr="000A1152" w:rsidRDefault="009A5D0C" w:rsidP="009468ED">
      <w:pPr>
        <w:spacing w:after="0" w:line="240" w:lineRule="auto"/>
        <w:ind w:left="2694"/>
        <w:rPr>
          <w:rFonts w:ascii="Verdana" w:hAnsi="Verdana"/>
          <w:sz w:val="18"/>
          <w:szCs w:val="18"/>
        </w:rPr>
      </w:pPr>
      <w:r w:rsidRPr="000A1152">
        <w:rPr>
          <w:rFonts w:ascii="Verdana" w:hAnsi="Verdana"/>
          <w:sz w:val="18"/>
          <w:szCs w:val="18"/>
        </w:rPr>
        <w:t>/</w:t>
      </w:r>
      <w:r w:rsidR="008D39B5" w:rsidRPr="000A1152">
        <w:rPr>
          <w:rFonts w:ascii="Verdana" w:eastAsia="Times New Roman" w:hAnsi="Verdana" w:cs="Arial"/>
          <w:i/>
          <w:sz w:val="18"/>
          <w:szCs w:val="18"/>
          <w:lang w:eastAsia="ar-SA"/>
        </w:rPr>
        <w:t xml:space="preserve"> pieczątka i </w:t>
      </w:r>
      <w:r w:rsidR="008D39B5" w:rsidRPr="000A1152">
        <w:rPr>
          <w:rFonts w:ascii="Verdana" w:eastAsia="Times New Roman" w:hAnsi="Verdana" w:cs="Arial"/>
          <w:i/>
          <w:iCs/>
          <w:color w:val="000000"/>
          <w:sz w:val="18"/>
          <w:szCs w:val="18"/>
          <w:lang w:eastAsia="ar-SA"/>
        </w:rPr>
        <w:t xml:space="preserve">podpisy osób </w:t>
      </w:r>
      <w:r w:rsidRPr="000A1152">
        <w:rPr>
          <w:rFonts w:ascii="Verdana" w:hAnsi="Verdana"/>
          <w:i/>
          <w:sz w:val="18"/>
          <w:szCs w:val="18"/>
        </w:rPr>
        <w:t>uprawnionych do reprezentacji Wnioskodawcy</w:t>
      </w:r>
      <w:r w:rsidRPr="000A1152">
        <w:rPr>
          <w:rFonts w:ascii="Verdana" w:hAnsi="Verdana"/>
          <w:sz w:val="18"/>
          <w:szCs w:val="18"/>
        </w:rPr>
        <w:t>/</w:t>
      </w:r>
    </w:p>
    <w:p w14:paraId="0B5841DD" w14:textId="77777777" w:rsidR="00107761" w:rsidRPr="000A1152" w:rsidRDefault="00107761" w:rsidP="009468ED">
      <w:pPr>
        <w:spacing w:after="0" w:line="240" w:lineRule="auto"/>
        <w:ind w:left="2694"/>
        <w:rPr>
          <w:rFonts w:ascii="Verdana" w:hAnsi="Verdana"/>
          <w:sz w:val="18"/>
          <w:szCs w:val="18"/>
        </w:rPr>
      </w:pPr>
    </w:p>
    <w:p w14:paraId="3478BAFD" w14:textId="4078571D" w:rsidR="003F7047" w:rsidRPr="000A1152" w:rsidRDefault="00107761" w:rsidP="00591DEF">
      <w:pPr>
        <w:spacing w:after="0" w:line="240" w:lineRule="auto"/>
        <w:rPr>
          <w:rFonts w:ascii="Verdana" w:hAnsi="Verdana"/>
          <w:b/>
          <w:bCs/>
          <w:i/>
          <w:sz w:val="20"/>
          <w:szCs w:val="20"/>
          <w:vertAlign w:val="superscript"/>
        </w:rPr>
      </w:pPr>
      <w:r w:rsidRPr="000A1152">
        <w:rPr>
          <w:rFonts w:ascii="Verdana" w:hAnsi="Verdana"/>
          <w:i/>
          <w:sz w:val="18"/>
          <w:szCs w:val="18"/>
          <w:vertAlign w:val="superscript"/>
        </w:rPr>
        <w:br w:type="page"/>
      </w:r>
      <w:r w:rsidR="003F7047" w:rsidRPr="000A1152">
        <w:rPr>
          <w:rFonts w:ascii="Verdana" w:eastAsia="Times New Roman" w:hAnsi="Verdana" w:cs="Arial"/>
          <w:b/>
          <w:bCs/>
          <w:sz w:val="20"/>
          <w:szCs w:val="20"/>
          <w:lang w:eastAsia="ar-SA"/>
        </w:rPr>
        <w:t xml:space="preserve">Wzór Nr </w:t>
      </w:r>
      <w:r w:rsidR="00D155EC" w:rsidRPr="000A1152">
        <w:rPr>
          <w:rFonts w:ascii="Verdana" w:eastAsia="Times New Roman" w:hAnsi="Verdana" w:cs="Arial"/>
          <w:b/>
          <w:bCs/>
          <w:sz w:val="20"/>
          <w:szCs w:val="20"/>
          <w:lang w:eastAsia="ar-SA"/>
        </w:rPr>
        <w:t>5</w:t>
      </w:r>
      <w:r w:rsidR="003F7047" w:rsidRPr="000A1152">
        <w:rPr>
          <w:rFonts w:ascii="Verdana" w:eastAsia="Times New Roman" w:hAnsi="Verdana" w:cs="Arial"/>
          <w:b/>
          <w:bCs/>
          <w:sz w:val="20"/>
          <w:szCs w:val="20"/>
          <w:lang w:eastAsia="ar-SA"/>
        </w:rPr>
        <w:t xml:space="preserve">: </w:t>
      </w:r>
      <w:r w:rsidRPr="000A1152">
        <w:rPr>
          <w:rFonts w:ascii="Verdana" w:eastAsia="Times New Roman" w:hAnsi="Verdana" w:cs="Arial"/>
          <w:b/>
          <w:bCs/>
          <w:sz w:val="20"/>
          <w:szCs w:val="20"/>
          <w:lang w:eastAsia="ar-SA"/>
        </w:rPr>
        <w:t>Wniosek w sprawie utworzenia portfela w systemie notującym.</w:t>
      </w:r>
    </w:p>
    <w:p w14:paraId="16AA5AFF" w14:textId="77777777" w:rsidR="003F7047" w:rsidRDefault="003F7047" w:rsidP="003F7047">
      <w:pPr>
        <w:spacing w:after="0" w:line="240" w:lineRule="auto"/>
        <w:ind w:left="5670"/>
        <w:rPr>
          <w:rFonts w:ascii="Verdana" w:hAnsi="Verdana"/>
          <w:i/>
          <w:sz w:val="18"/>
          <w:szCs w:val="18"/>
        </w:rPr>
      </w:pPr>
    </w:p>
    <w:p w14:paraId="2071AF5F" w14:textId="77777777" w:rsidR="003F7047" w:rsidRDefault="003F7047" w:rsidP="003F7047">
      <w:pPr>
        <w:spacing w:after="0" w:line="240" w:lineRule="auto"/>
        <w:ind w:left="5670"/>
        <w:rPr>
          <w:rFonts w:ascii="Verdana" w:hAnsi="Verdana"/>
          <w:i/>
          <w:sz w:val="18"/>
          <w:szCs w:val="18"/>
        </w:rPr>
      </w:pPr>
    </w:p>
    <w:p w14:paraId="446194F8" w14:textId="77777777" w:rsidR="003F7047" w:rsidRDefault="003F7047" w:rsidP="003F7047">
      <w:pPr>
        <w:spacing w:after="0" w:line="240" w:lineRule="auto"/>
        <w:ind w:left="5670"/>
        <w:rPr>
          <w:rFonts w:ascii="Verdana" w:hAnsi="Verdana"/>
          <w:i/>
          <w:sz w:val="18"/>
          <w:szCs w:val="18"/>
        </w:rPr>
      </w:pPr>
    </w:p>
    <w:p w14:paraId="6E9CD68B" w14:textId="77777777" w:rsidR="003F7047" w:rsidRPr="006D5FB8" w:rsidRDefault="003F7047" w:rsidP="003F7047">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11DF7448" w14:textId="77777777" w:rsidR="003F7047" w:rsidRDefault="003F7047" w:rsidP="003F7047">
      <w:pPr>
        <w:spacing w:after="0" w:line="240" w:lineRule="auto"/>
        <w:rPr>
          <w:rFonts w:ascii="Verdana" w:hAnsi="Verdana"/>
          <w:sz w:val="18"/>
          <w:szCs w:val="18"/>
          <w:vertAlign w:val="superscript"/>
        </w:rPr>
      </w:pPr>
    </w:p>
    <w:p w14:paraId="447CA348" w14:textId="77777777" w:rsidR="003F7047" w:rsidRPr="006D5FB8" w:rsidRDefault="003F7047" w:rsidP="003F7047">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7C90D2AD" w14:textId="77777777" w:rsidR="003F7047" w:rsidRPr="006D5FB8" w:rsidRDefault="003F7047" w:rsidP="003F7047">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5AEF28AA" w14:textId="77777777" w:rsidR="003F7047" w:rsidRPr="006D5FB8" w:rsidRDefault="003F7047" w:rsidP="003F7047">
      <w:pPr>
        <w:spacing w:after="0" w:line="240" w:lineRule="auto"/>
        <w:ind w:left="5245"/>
        <w:rPr>
          <w:rFonts w:ascii="Verdana" w:hAnsi="Verdana"/>
          <w:sz w:val="18"/>
          <w:szCs w:val="18"/>
        </w:rPr>
      </w:pPr>
    </w:p>
    <w:p w14:paraId="4EA587F6" w14:textId="77777777" w:rsidR="00107761" w:rsidRDefault="00107761" w:rsidP="00107761">
      <w:pPr>
        <w:spacing w:after="0" w:line="240" w:lineRule="auto"/>
        <w:rPr>
          <w:rFonts w:ascii="Verdana" w:hAnsi="Verdana"/>
          <w:b/>
          <w:sz w:val="18"/>
          <w:szCs w:val="18"/>
        </w:rPr>
      </w:pPr>
    </w:p>
    <w:p w14:paraId="3F5DD65A" w14:textId="1118E2C3" w:rsidR="00107761" w:rsidRPr="000A1152" w:rsidRDefault="00107761" w:rsidP="00107761">
      <w:pPr>
        <w:spacing w:after="0" w:line="360" w:lineRule="auto"/>
        <w:jc w:val="center"/>
        <w:rPr>
          <w:rFonts w:ascii="Verdana" w:hAnsi="Verdana"/>
          <w:b/>
          <w:sz w:val="20"/>
          <w:szCs w:val="20"/>
        </w:rPr>
      </w:pPr>
      <w:r w:rsidRPr="000A1152">
        <w:rPr>
          <w:rFonts w:ascii="Verdana" w:hAnsi="Verdana"/>
          <w:b/>
          <w:sz w:val="20"/>
          <w:szCs w:val="20"/>
        </w:rPr>
        <w:t xml:space="preserve">Wniosek w sprawie utworzenia portfela w systemie </w:t>
      </w:r>
      <w:r w:rsidR="004717C6" w:rsidRPr="000A1152">
        <w:rPr>
          <w:rFonts w:ascii="Verdana" w:hAnsi="Verdana"/>
          <w:b/>
          <w:sz w:val="20"/>
          <w:szCs w:val="20"/>
        </w:rPr>
        <w:t>notującym</w:t>
      </w:r>
    </w:p>
    <w:p w14:paraId="23F7D84D" w14:textId="77777777" w:rsidR="003F7047" w:rsidRPr="006D5FB8" w:rsidRDefault="003F7047" w:rsidP="003F7047">
      <w:pPr>
        <w:spacing w:after="0" w:line="240" w:lineRule="auto"/>
        <w:rPr>
          <w:rFonts w:ascii="Verdana" w:hAnsi="Verdana"/>
          <w:b/>
          <w:sz w:val="18"/>
          <w:szCs w:val="18"/>
        </w:rPr>
      </w:pPr>
    </w:p>
    <w:p w14:paraId="7631D3F1" w14:textId="77777777" w:rsidR="003F7047" w:rsidRPr="006D5FB8" w:rsidRDefault="003F7047" w:rsidP="003F7047">
      <w:pPr>
        <w:spacing w:after="0" w:line="240" w:lineRule="auto"/>
        <w:rPr>
          <w:rFonts w:ascii="Verdana" w:hAnsi="Verdana"/>
          <w:b/>
          <w:sz w:val="18"/>
          <w:szCs w:val="18"/>
        </w:rPr>
      </w:pPr>
    </w:p>
    <w:p w14:paraId="709CB9D0" w14:textId="77777777" w:rsidR="003F7047" w:rsidRDefault="003F7047" w:rsidP="003F7047">
      <w:pPr>
        <w:spacing w:after="0" w:line="240" w:lineRule="auto"/>
        <w:jc w:val="center"/>
        <w:rPr>
          <w:rFonts w:ascii="Verdana" w:hAnsi="Verdana"/>
          <w:b/>
          <w:sz w:val="18"/>
          <w:szCs w:val="18"/>
        </w:rPr>
      </w:pPr>
    </w:p>
    <w:p w14:paraId="1CCE84F7" w14:textId="12B5ED64" w:rsidR="001D3FF3" w:rsidRPr="000A1152" w:rsidRDefault="003F7047" w:rsidP="00107761">
      <w:pPr>
        <w:spacing w:line="360" w:lineRule="auto"/>
        <w:jc w:val="both"/>
        <w:rPr>
          <w:rFonts w:ascii="Verdana" w:hAnsi="Verdana"/>
          <w:sz w:val="20"/>
          <w:szCs w:val="20"/>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wpisanej do rejestru przedsiębiorców prowadzonego przez Sąd Rejonowy w /</w:t>
      </w:r>
      <w:r w:rsidRPr="000A1152">
        <w:rPr>
          <w:rFonts w:ascii="Verdana" w:hAnsi="Verdana"/>
          <w:i/>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sz w:val="20"/>
          <w:szCs w:val="20"/>
        </w:rPr>
        <w:t>nr KRS</w:t>
      </w:r>
      <w:r w:rsidRPr="000A1152">
        <w:rPr>
          <w:rFonts w:ascii="Verdana" w:hAnsi="Verdana"/>
          <w:sz w:val="20"/>
          <w:szCs w:val="20"/>
        </w:rPr>
        <w:t xml:space="preserve">/ </w:t>
      </w:r>
      <w:r w:rsidR="00107761" w:rsidRPr="000A1152">
        <w:rPr>
          <w:rFonts w:ascii="Verdana" w:hAnsi="Verdana"/>
          <w:sz w:val="20"/>
          <w:szCs w:val="20"/>
        </w:rPr>
        <w:t xml:space="preserve">(„Wnioskodawca”) </w:t>
      </w:r>
      <w:r w:rsidRPr="000A1152">
        <w:rPr>
          <w:rFonts w:ascii="Verdana" w:hAnsi="Verdana"/>
          <w:sz w:val="20"/>
          <w:szCs w:val="20"/>
        </w:rPr>
        <w:t>oświadczamy,</w:t>
      </w:r>
      <w:r w:rsidR="004E6622">
        <w:rPr>
          <w:rFonts w:ascii="Verdana" w:hAnsi="Verdana"/>
          <w:sz w:val="20"/>
          <w:szCs w:val="20"/>
        </w:rPr>
        <w:t xml:space="preserve"> </w:t>
      </w:r>
      <w:r w:rsidRPr="000A1152">
        <w:rPr>
          <w:rFonts w:ascii="Verdana" w:hAnsi="Verdana"/>
          <w:sz w:val="20"/>
          <w:szCs w:val="20"/>
        </w:rPr>
        <w:t xml:space="preserve">iż </w:t>
      </w:r>
      <w:r w:rsidR="00107761" w:rsidRPr="000A1152">
        <w:rPr>
          <w:rFonts w:ascii="Verdana" w:hAnsi="Verdana"/>
          <w:sz w:val="20"/>
          <w:szCs w:val="20"/>
        </w:rPr>
        <w:t>Wnioskodawca</w:t>
      </w:r>
      <w:r w:rsidRPr="000A1152">
        <w:rPr>
          <w:rFonts w:ascii="Verdana" w:eastAsia="Times New Roman" w:hAnsi="Verdana" w:cs="Arial"/>
          <w:sz w:val="20"/>
          <w:szCs w:val="20"/>
          <w:lang w:eastAsia="ar-SA"/>
        </w:rPr>
        <w:t xml:space="preserve"> </w:t>
      </w:r>
      <w:r w:rsidR="00107761" w:rsidRPr="000A1152">
        <w:rPr>
          <w:rFonts w:ascii="Verdana" w:hAnsi="Verdana"/>
          <w:sz w:val="20"/>
          <w:szCs w:val="20"/>
        </w:rPr>
        <w:t>zawarł umowę o reprezentowanie w transakcjach na rachunek</w:t>
      </w:r>
      <w:r w:rsidR="001D3FF3" w:rsidRPr="000A1152">
        <w:rPr>
          <w:rFonts w:ascii="Verdana" w:hAnsi="Verdana"/>
          <w:sz w:val="20"/>
          <w:szCs w:val="20"/>
        </w:rPr>
        <w:t>:</w:t>
      </w:r>
    </w:p>
    <w:p w14:paraId="21D7D9DD" w14:textId="66297667" w:rsidR="00107761" w:rsidRPr="009125EA" w:rsidRDefault="007F31CA" w:rsidP="00305C11">
      <w:pPr>
        <w:pStyle w:val="Akapitzlist"/>
        <w:spacing w:line="360" w:lineRule="auto"/>
        <w:ind w:left="0"/>
        <w:jc w:val="both"/>
        <w:rPr>
          <w:rFonts w:ascii="Verdana" w:eastAsia="Calibri" w:hAnsi="Verdana"/>
          <w:sz w:val="20"/>
          <w:szCs w:val="20"/>
        </w:rPr>
      </w:pPr>
      <w:sdt>
        <w:sdtPr>
          <w:rPr>
            <w:rFonts w:ascii="Verdana" w:hAnsi="Verdana"/>
            <w:sz w:val="20"/>
            <w:szCs w:val="20"/>
          </w:rPr>
          <w:id w:val="258179654"/>
          <w14:checkbox>
            <w14:checked w14:val="0"/>
            <w14:checkedState w14:val="2612" w14:font="MS Gothic"/>
            <w14:uncheckedState w14:val="2610" w14:font="MS Gothic"/>
          </w14:checkbox>
        </w:sdtPr>
        <w:sdtEndPr/>
        <w:sdtContent>
          <w:r w:rsidR="007133A1" w:rsidRPr="000A1152">
            <w:rPr>
              <w:rFonts w:ascii="MS Gothic" w:eastAsia="MS Gothic" w:hAnsi="MS Gothic"/>
              <w:sz w:val="20"/>
              <w:szCs w:val="20"/>
            </w:rPr>
            <w:t>☐</w:t>
          </w:r>
        </w:sdtContent>
      </w:sdt>
      <w:r w:rsidR="007133A1" w:rsidRPr="000A1152">
        <w:rPr>
          <w:sz w:val="20"/>
          <w:szCs w:val="20"/>
        </w:rPr>
        <w:t xml:space="preserve"> </w:t>
      </w:r>
      <w:r w:rsidR="00107761" w:rsidRPr="009125EA">
        <w:rPr>
          <w:rFonts w:ascii="Verdana" w:eastAsia="Calibri" w:hAnsi="Verdana"/>
          <w:b/>
          <w:sz w:val="20"/>
          <w:szCs w:val="20"/>
        </w:rPr>
        <w:t xml:space="preserve">klienta </w:t>
      </w:r>
      <w:r w:rsidR="002E42A8" w:rsidRPr="009125EA">
        <w:rPr>
          <w:rFonts w:ascii="Verdana" w:eastAsia="Calibri" w:hAnsi="Verdana"/>
          <w:b/>
          <w:sz w:val="20"/>
          <w:szCs w:val="20"/>
        </w:rPr>
        <w:t>posiadającego osobowość prawną</w:t>
      </w:r>
      <w:r w:rsidR="002E42A8" w:rsidRPr="000A1152">
        <w:rPr>
          <w:sz w:val="20"/>
          <w:szCs w:val="20"/>
        </w:rPr>
        <w:t xml:space="preserve">, </w:t>
      </w:r>
      <w:r w:rsidR="00107761" w:rsidRPr="009125EA">
        <w:rPr>
          <w:rFonts w:ascii="Verdana" w:eastAsia="Calibri" w:hAnsi="Verdana"/>
          <w:sz w:val="20"/>
          <w:szCs w:val="20"/>
        </w:rPr>
        <w:t>spółki</w:t>
      </w:r>
      <w:r w:rsidR="00107761" w:rsidRPr="000A1152">
        <w:rPr>
          <w:sz w:val="20"/>
          <w:szCs w:val="20"/>
        </w:rPr>
        <w:t xml:space="preserve"> </w:t>
      </w:r>
      <w:r w:rsidR="00107761" w:rsidRPr="000A1152">
        <w:rPr>
          <w:i/>
          <w:sz w:val="20"/>
          <w:szCs w:val="20"/>
        </w:rPr>
        <w:t>/</w:t>
      </w:r>
      <w:r w:rsidR="00FF0FE9" w:rsidRPr="000A1152">
        <w:rPr>
          <w:i/>
          <w:sz w:val="20"/>
          <w:szCs w:val="20"/>
        </w:rPr>
        <w:t xml:space="preserve">nazwa firmy </w:t>
      </w:r>
      <w:r w:rsidR="00107761" w:rsidRPr="000A1152">
        <w:rPr>
          <w:i/>
          <w:sz w:val="20"/>
          <w:szCs w:val="20"/>
        </w:rPr>
        <w:t>/</w:t>
      </w:r>
      <w:r w:rsidR="00107761" w:rsidRPr="000A1152">
        <w:rPr>
          <w:sz w:val="20"/>
          <w:szCs w:val="20"/>
        </w:rPr>
        <w:t xml:space="preserve"> („Klient”), </w:t>
      </w:r>
      <w:r w:rsidR="00107761" w:rsidRPr="009125EA">
        <w:rPr>
          <w:rFonts w:ascii="Verdana" w:eastAsia="Calibri" w:hAnsi="Verdana"/>
          <w:sz w:val="20"/>
          <w:szCs w:val="20"/>
        </w:rPr>
        <w:t>wpisaną do rejestru przedsiębiorców prowadzonego przez Sąd Rejonowy w</w:t>
      </w:r>
      <w:r w:rsidR="00107761" w:rsidRPr="000A1152">
        <w:rPr>
          <w:sz w:val="20"/>
          <w:szCs w:val="20"/>
        </w:rPr>
        <w:t xml:space="preserve"> </w:t>
      </w:r>
      <w:r w:rsidR="00107761" w:rsidRPr="000A1152">
        <w:rPr>
          <w:i/>
          <w:sz w:val="20"/>
          <w:szCs w:val="20"/>
        </w:rPr>
        <w:t>/siedziba, nr wydziału/</w:t>
      </w:r>
      <w:r w:rsidR="00107761" w:rsidRPr="000A1152">
        <w:rPr>
          <w:sz w:val="20"/>
          <w:szCs w:val="20"/>
        </w:rPr>
        <w:t xml:space="preserve"> </w:t>
      </w:r>
      <w:r w:rsidR="00107761" w:rsidRPr="009125EA">
        <w:rPr>
          <w:rFonts w:ascii="Verdana" w:eastAsia="Calibri" w:hAnsi="Verdana"/>
          <w:sz w:val="20"/>
          <w:szCs w:val="20"/>
        </w:rPr>
        <w:t>Wydział Gospodarczy Krajowego Rejestru Sądowego za numerem KRS</w:t>
      </w:r>
      <w:r w:rsidR="00107761" w:rsidRPr="000A1152">
        <w:rPr>
          <w:sz w:val="20"/>
          <w:szCs w:val="20"/>
        </w:rPr>
        <w:t xml:space="preserve"> </w:t>
      </w:r>
      <w:r w:rsidR="00107761" w:rsidRPr="000A1152">
        <w:rPr>
          <w:i/>
          <w:sz w:val="20"/>
          <w:szCs w:val="20"/>
        </w:rPr>
        <w:t>/nr KRS/</w:t>
      </w:r>
      <w:r w:rsidR="00FF0FE9" w:rsidRPr="000A1152">
        <w:rPr>
          <w:sz w:val="20"/>
          <w:szCs w:val="20"/>
        </w:rPr>
        <w:t xml:space="preserve">, </w:t>
      </w:r>
      <w:r w:rsidR="00573B4C" w:rsidRPr="009125EA">
        <w:rPr>
          <w:rFonts w:ascii="Verdana" w:eastAsia="Calibri" w:hAnsi="Verdana"/>
          <w:sz w:val="20"/>
          <w:szCs w:val="20"/>
        </w:rPr>
        <w:t>dla której obowiązujące i poprawne są następujące dane:</w:t>
      </w:r>
      <w:r w:rsidR="00107761" w:rsidRPr="009125EA">
        <w:rPr>
          <w:rFonts w:ascii="Verdana" w:eastAsia="Calibri" w:hAnsi="Verdana"/>
          <w:sz w:val="20"/>
          <w:szCs w:val="20"/>
        </w:rPr>
        <w:t xml:space="preserve">  </w:t>
      </w:r>
    </w:p>
    <w:tbl>
      <w:tblPr>
        <w:tblStyle w:val="Tabela-Siatka"/>
        <w:tblW w:w="0" w:type="auto"/>
        <w:tblInd w:w="720" w:type="dxa"/>
        <w:tblLook w:val="04A0" w:firstRow="1" w:lastRow="0" w:firstColumn="1" w:lastColumn="0" w:noHBand="0" w:noVBand="1"/>
      </w:tblPr>
      <w:tblGrid>
        <w:gridCol w:w="2677"/>
        <w:gridCol w:w="5665"/>
      </w:tblGrid>
      <w:tr w:rsidR="00FF0FE9" w:rsidRPr="000A1152" w14:paraId="1028D150" w14:textId="77777777" w:rsidTr="00305C11">
        <w:trPr>
          <w:trHeight w:val="336"/>
        </w:trPr>
        <w:tc>
          <w:tcPr>
            <w:tcW w:w="2677" w:type="dxa"/>
            <w:vAlign w:val="center"/>
          </w:tcPr>
          <w:p w14:paraId="7593C446" w14:textId="52AE2EB9" w:rsidR="00FF0FE9" w:rsidRPr="000A1152" w:rsidRDefault="00FF0FE9" w:rsidP="00FF0FE9">
            <w:pPr>
              <w:pStyle w:val="Akapitzlist"/>
              <w:spacing w:line="360" w:lineRule="auto"/>
              <w:ind w:left="0"/>
              <w:jc w:val="both"/>
              <w:rPr>
                <w:rFonts w:eastAsia="Calibri"/>
                <w:b/>
                <w:sz w:val="20"/>
                <w:szCs w:val="20"/>
              </w:rPr>
            </w:pPr>
            <w:r w:rsidRPr="000A1152">
              <w:rPr>
                <w:rFonts w:eastAsia="Calibri"/>
                <w:b/>
                <w:sz w:val="20"/>
                <w:szCs w:val="20"/>
              </w:rPr>
              <w:t>Adres siedziby Klienta</w:t>
            </w:r>
          </w:p>
        </w:tc>
        <w:tc>
          <w:tcPr>
            <w:tcW w:w="5665" w:type="dxa"/>
          </w:tcPr>
          <w:p w14:paraId="40DD984E" w14:textId="77777777" w:rsidR="00FF0FE9" w:rsidRPr="000A1152" w:rsidRDefault="00FF0FE9" w:rsidP="00FF0FE9">
            <w:pPr>
              <w:pStyle w:val="Akapitzlist"/>
              <w:spacing w:line="360" w:lineRule="auto"/>
              <w:ind w:left="0"/>
              <w:jc w:val="both"/>
              <w:rPr>
                <w:rFonts w:eastAsia="Calibri"/>
                <w:sz w:val="20"/>
                <w:szCs w:val="20"/>
              </w:rPr>
            </w:pPr>
          </w:p>
        </w:tc>
      </w:tr>
      <w:tr w:rsidR="00FF0FE9" w:rsidRPr="000A1152" w14:paraId="50102581" w14:textId="77777777" w:rsidTr="00305C11">
        <w:tc>
          <w:tcPr>
            <w:tcW w:w="2677" w:type="dxa"/>
            <w:vAlign w:val="center"/>
          </w:tcPr>
          <w:p w14:paraId="6C5549DD" w14:textId="548C9510" w:rsidR="00FF0FE9" w:rsidRPr="000A1152" w:rsidRDefault="00FF0FE9" w:rsidP="00FF0FE9">
            <w:pPr>
              <w:pStyle w:val="Akapitzlist"/>
              <w:spacing w:line="360" w:lineRule="auto"/>
              <w:ind w:left="0"/>
              <w:jc w:val="both"/>
              <w:rPr>
                <w:rFonts w:eastAsia="Calibri"/>
                <w:b/>
                <w:sz w:val="20"/>
                <w:szCs w:val="20"/>
              </w:rPr>
            </w:pPr>
            <w:r w:rsidRPr="000A1152">
              <w:rPr>
                <w:rFonts w:eastAsia="Calibri"/>
                <w:b/>
                <w:sz w:val="20"/>
                <w:szCs w:val="20"/>
              </w:rPr>
              <w:t>Numer LEI Klienta</w:t>
            </w:r>
          </w:p>
        </w:tc>
        <w:tc>
          <w:tcPr>
            <w:tcW w:w="5665" w:type="dxa"/>
          </w:tcPr>
          <w:p w14:paraId="1EFFA2AA" w14:textId="77777777" w:rsidR="00FF0FE9" w:rsidRPr="000A1152" w:rsidRDefault="00FF0FE9" w:rsidP="00FF0FE9">
            <w:pPr>
              <w:pStyle w:val="Akapitzlist"/>
              <w:spacing w:line="360" w:lineRule="auto"/>
              <w:ind w:left="0"/>
              <w:jc w:val="both"/>
              <w:rPr>
                <w:rFonts w:eastAsia="Calibri"/>
                <w:sz w:val="20"/>
                <w:szCs w:val="20"/>
              </w:rPr>
            </w:pPr>
          </w:p>
        </w:tc>
      </w:tr>
      <w:tr w:rsidR="00FF0FE9" w:rsidRPr="000A1152" w14:paraId="53405AB8" w14:textId="77777777" w:rsidTr="00305C11">
        <w:tc>
          <w:tcPr>
            <w:tcW w:w="2677" w:type="dxa"/>
            <w:vAlign w:val="center"/>
          </w:tcPr>
          <w:p w14:paraId="2F4939B9" w14:textId="77777777" w:rsidR="00F64F46" w:rsidRPr="000A1152" w:rsidRDefault="00F64F46" w:rsidP="00305C11">
            <w:pPr>
              <w:pStyle w:val="Akapitzlist"/>
              <w:spacing w:line="240" w:lineRule="auto"/>
              <w:ind w:left="0"/>
              <w:jc w:val="both"/>
              <w:rPr>
                <w:rFonts w:eastAsia="Calibri"/>
                <w:b/>
                <w:sz w:val="20"/>
                <w:szCs w:val="20"/>
              </w:rPr>
            </w:pPr>
            <w:r w:rsidRPr="000A1152">
              <w:rPr>
                <w:rFonts w:eastAsia="Calibri"/>
                <w:b/>
                <w:sz w:val="20"/>
                <w:szCs w:val="20"/>
              </w:rPr>
              <w:t>Adres e-mail (służbowy)</w:t>
            </w:r>
          </w:p>
          <w:p w14:paraId="3F42E746" w14:textId="7039D817" w:rsidR="00FF0FE9" w:rsidRPr="000A1152" w:rsidRDefault="00F64F46" w:rsidP="00305C11">
            <w:pPr>
              <w:pStyle w:val="Akapitzlist"/>
              <w:spacing w:line="240" w:lineRule="auto"/>
              <w:ind w:left="0"/>
              <w:jc w:val="both"/>
              <w:rPr>
                <w:rFonts w:eastAsia="Calibri"/>
                <w:b/>
                <w:sz w:val="20"/>
                <w:szCs w:val="20"/>
              </w:rPr>
            </w:pPr>
            <w:r w:rsidRPr="000A1152">
              <w:rPr>
                <w:rFonts w:eastAsia="Calibri"/>
                <w:b/>
                <w:sz w:val="20"/>
                <w:szCs w:val="20"/>
              </w:rPr>
              <w:t>na potrzeby sprawozdań*</w:t>
            </w:r>
          </w:p>
        </w:tc>
        <w:tc>
          <w:tcPr>
            <w:tcW w:w="5665" w:type="dxa"/>
          </w:tcPr>
          <w:p w14:paraId="04AF46EB" w14:textId="77777777" w:rsidR="00FF0FE9" w:rsidRPr="000A1152" w:rsidRDefault="00FF0FE9" w:rsidP="00FF0FE9">
            <w:pPr>
              <w:pStyle w:val="Akapitzlist"/>
              <w:spacing w:line="360" w:lineRule="auto"/>
              <w:ind w:left="0"/>
              <w:jc w:val="both"/>
              <w:rPr>
                <w:rFonts w:eastAsia="Calibri"/>
                <w:sz w:val="20"/>
                <w:szCs w:val="20"/>
              </w:rPr>
            </w:pPr>
          </w:p>
        </w:tc>
      </w:tr>
      <w:tr w:rsidR="00FF0FE9" w:rsidRPr="000A1152" w14:paraId="33AB5E9E" w14:textId="77777777" w:rsidTr="00305C11">
        <w:tc>
          <w:tcPr>
            <w:tcW w:w="2677" w:type="dxa"/>
            <w:vAlign w:val="center"/>
          </w:tcPr>
          <w:p w14:paraId="62060FE9" w14:textId="7623E935" w:rsidR="00FF0FE9" w:rsidRPr="000A1152" w:rsidRDefault="00FF0FE9" w:rsidP="00FF0FE9">
            <w:pPr>
              <w:pStyle w:val="Akapitzlist"/>
              <w:spacing w:line="360" w:lineRule="auto"/>
              <w:ind w:left="0"/>
              <w:jc w:val="both"/>
              <w:rPr>
                <w:rFonts w:eastAsia="Calibri"/>
                <w:b/>
                <w:sz w:val="20"/>
                <w:szCs w:val="20"/>
              </w:rPr>
            </w:pPr>
            <w:r w:rsidRPr="000A1152">
              <w:rPr>
                <w:rFonts w:eastAsia="Calibri"/>
                <w:b/>
                <w:sz w:val="20"/>
                <w:szCs w:val="20"/>
              </w:rPr>
              <w:t>Kategoria Klienta</w:t>
            </w:r>
            <w:r w:rsidR="00573B4C" w:rsidRPr="000A1152">
              <w:rPr>
                <w:rFonts w:eastAsia="Calibri"/>
                <w:b/>
                <w:sz w:val="20"/>
                <w:szCs w:val="20"/>
              </w:rPr>
              <w:t>*</w:t>
            </w:r>
            <w:r w:rsidR="00F64F46" w:rsidRPr="000A1152">
              <w:rPr>
                <w:rFonts w:eastAsia="Calibri"/>
                <w:b/>
                <w:sz w:val="20"/>
                <w:szCs w:val="20"/>
              </w:rPr>
              <w:t>*</w:t>
            </w:r>
          </w:p>
        </w:tc>
        <w:tc>
          <w:tcPr>
            <w:tcW w:w="5665" w:type="dxa"/>
          </w:tcPr>
          <w:p w14:paraId="6CBDBF17" w14:textId="4CA9F117" w:rsidR="00FF0FE9" w:rsidRPr="000A1152" w:rsidRDefault="007F31CA" w:rsidP="00305C11">
            <w:pPr>
              <w:spacing w:line="240" w:lineRule="auto"/>
              <w:rPr>
                <w:sz w:val="20"/>
                <w:szCs w:val="20"/>
                <w:lang w:eastAsia="pl-PL"/>
              </w:rPr>
            </w:pPr>
            <w:sdt>
              <w:sdtPr>
                <w:rPr>
                  <w:rFonts w:ascii="Verdana" w:hAnsi="Verdana"/>
                  <w:sz w:val="20"/>
                  <w:szCs w:val="20"/>
                </w:rPr>
                <w:id w:val="386930295"/>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FF0FE9" w:rsidRPr="000A1152">
              <w:rPr>
                <w:sz w:val="20"/>
                <w:szCs w:val="20"/>
              </w:rPr>
              <w:t xml:space="preserve"> firma inwestycyjna lub instytucja kredytowa</w:t>
            </w:r>
          </w:p>
          <w:p w14:paraId="4658CDB1" w14:textId="379524DB" w:rsidR="00FF0FE9" w:rsidRPr="000A1152" w:rsidRDefault="007F31CA" w:rsidP="00305C11">
            <w:pPr>
              <w:spacing w:line="240" w:lineRule="auto"/>
              <w:rPr>
                <w:sz w:val="20"/>
                <w:szCs w:val="20"/>
              </w:rPr>
            </w:pPr>
            <w:sdt>
              <w:sdtPr>
                <w:rPr>
                  <w:rFonts w:ascii="Verdana" w:hAnsi="Verdana"/>
                  <w:sz w:val="20"/>
                  <w:szCs w:val="20"/>
                </w:rPr>
                <w:id w:val="1193575645"/>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FF0FE9" w:rsidRPr="000A1152">
              <w:rPr>
                <w:sz w:val="20"/>
                <w:szCs w:val="20"/>
              </w:rPr>
              <w:t xml:space="preserve">fundusz inwestycyjny </w:t>
            </w:r>
          </w:p>
          <w:p w14:paraId="57D7E547" w14:textId="7FAE0876" w:rsidR="00FF0FE9" w:rsidRPr="000A1152" w:rsidRDefault="007F31CA" w:rsidP="00305C11">
            <w:pPr>
              <w:spacing w:line="240" w:lineRule="auto"/>
              <w:rPr>
                <w:sz w:val="20"/>
                <w:szCs w:val="20"/>
              </w:rPr>
            </w:pPr>
            <w:sdt>
              <w:sdtPr>
                <w:rPr>
                  <w:rFonts w:ascii="Verdana" w:hAnsi="Verdana"/>
                  <w:sz w:val="20"/>
                  <w:szCs w:val="20"/>
                </w:rPr>
                <w:id w:val="-2096930571"/>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FF0FE9" w:rsidRPr="000A1152">
              <w:rPr>
                <w:sz w:val="20"/>
                <w:szCs w:val="20"/>
              </w:rPr>
              <w:t xml:space="preserve">inna instytucja finansowa </w:t>
            </w:r>
          </w:p>
          <w:p w14:paraId="1D9D3949" w14:textId="477AADA0" w:rsidR="00FF0FE9" w:rsidRPr="000A1152" w:rsidRDefault="007F31CA" w:rsidP="00305C11">
            <w:pPr>
              <w:spacing w:line="240" w:lineRule="auto"/>
              <w:rPr>
                <w:sz w:val="20"/>
                <w:szCs w:val="20"/>
              </w:rPr>
            </w:pPr>
            <w:sdt>
              <w:sdtPr>
                <w:rPr>
                  <w:rFonts w:ascii="Verdana" w:hAnsi="Verdana"/>
                  <w:sz w:val="20"/>
                  <w:szCs w:val="20"/>
                </w:rPr>
                <w:id w:val="1837576242"/>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FF0FE9" w:rsidRPr="000A1152">
              <w:rPr>
                <w:sz w:val="20"/>
                <w:szCs w:val="20"/>
              </w:rPr>
              <w:t>operator  </w:t>
            </w:r>
          </w:p>
        </w:tc>
      </w:tr>
    </w:tbl>
    <w:p w14:paraId="0AF179CC" w14:textId="77777777" w:rsidR="00FF0FE9" w:rsidRPr="00CE577C" w:rsidRDefault="00FF0FE9" w:rsidP="00305C11">
      <w:pPr>
        <w:pStyle w:val="Akapitzlist"/>
        <w:spacing w:line="360" w:lineRule="auto"/>
        <w:jc w:val="both"/>
        <w:rPr>
          <w:rFonts w:eastAsia="Calibri"/>
        </w:rPr>
      </w:pPr>
    </w:p>
    <w:p w14:paraId="1C4910B4" w14:textId="63B2411E" w:rsidR="00573B4C" w:rsidRPr="00251EDD" w:rsidRDefault="007F31CA" w:rsidP="00305C11">
      <w:pPr>
        <w:spacing w:line="360" w:lineRule="auto"/>
        <w:jc w:val="both"/>
      </w:pPr>
      <w:sdt>
        <w:sdtPr>
          <w:rPr>
            <w:rFonts w:ascii="MS Gothic" w:eastAsia="MS Gothic" w:hAnsi="MS Gothic"/>
            <w:sz w:val="24"/>
            <w:szCs w:val="18"/>
          </w:rPr>
          <w:id w:val="1020585262"/>
          <w14:checkbox>
            <w14:checked w14:val="0"/>
            <w14:checkedState w14:val="2612" w14:font="MS Gothic"/>
            <w14:uncheckedState w14:val="2610" w14:font="MS Gothic"/>
          </w14:checkbox>
        </w:sdtPr>
        <w:sdtEndPr/>
        <w:sdtContent>
          <w:r w:rsidR="007133A1" w:rsidRPr="00305C11">
            <w:rPr>
              <w:rFonts w:ascii="MS Gothic" w:eastAsia="MS Gothic" w:hAnsi="MS Gothic"/>
              <w:sz w:val="24"/>
              <w:szCs w:val="18"/>
            </w:rPr>
            <w:t>☐</w:t>
          </w:r>
        </w:sdtContent>
      </w:sdt>
      <w:r w:rsidR="007133A1" w:rsidRPr="00305C11">
        <w:rPr>
          <w:rFonts w:ascii="Verdana" w:hAnsi="Verdana"/>
          <w:sz w:val="24"/>
          <w:szCs w:val="18"/>
        </w:rPr>
        <w:t xml:space="preserve"> </w:t>
      </w:r>
      <w:r w:rsidR="00DF283E" w:rsidRPr="000A1152">
        <w:rPr>
          <w:rFonts w:ascii="Verdana" w:hAnsi="Verdana"/>
          <w:b/>
          <w:sz w:val="20"/>
          <w:szCs w:val="20"/>
        </w:rPr>
        <w:t>k</w:t>
      </w:r>
      <w:r w:rsidR="002E42A8" w:rsidRPr="000A1152">
        <w:rPr>
          <w:rFonts w:ascii="Verdana" w:hAnsi="Verdana"/>
          <w:b/>
          <w:sz w:val="20"/>
          <w:szCs w:val="20"/>
        </w:rPr>
        <w:t xml:space="preserve">lienta </w:t>
      </w:r>
      <w:r w:rsidR="004E6622">
        <w:rPr>
          <w:rFonts w:ascii="Verdana" w:hAnsi="Verdana"/>
          <w:b/>
          <w:sz w:val="20"/>
          <w:szCs w:val="20"/>
        </w:rPr>
        <w:t>będącego osobą</w:t>
      </w:r>
      <w:r w:rsidR="002E42A8" w:rsidRPr="000A1152">
        <w:rPr>
          <w:rFonts w:ascii="Verdana" w:hAnsi="Verdana"/>
          <w:b/>
          <w:sz w:val="20"/>
          <w:szCs w:val="20"/>
        </w:rPr>
        <w:t xml:space="preserve"> fizyczną</w:t>
      </w:r>
      <w:r w:rsidR="002E42A8" w:rsidRPr="000A1152">
        <w:rPr>
          <w:rFonts w:ascii="Verdana" w:hAnsi="Verdana"/>
          <w:sz w:val="20"/>
          <w:szCs w:val="20"/>
        </w:rPr>
        <w:t xml:space="preserve">, </w:t>
      </w:r>
      <w:r w:rsidR="00573B4C" w:rsidRPr="000A1152">
        <w:rPr>
          <w:rFonts w:ascii="Verdana" w:hAnsi="Verdana"/>
          <w:sz w:val="20"/>
          <w:szCs w:val="20"/>
        </w:rPr>
        <w:t xml:space="preserve">Pani/Pana </w:t>
      </w:r>
      <w:r w:rsidR="00573B4C" w:rsidRPr="000A1152">
        <w:rPr>
          <w:rFonts w:ascii="Verdana" w:hAnsi="Verdana"/>
          <w:i/>
          <w:sz w:val="20"/>
          <w:szCs w:val="20"/>
        </w:rPr>
        <w:t>/imię i nazwisko/</w:t>
      </w:r>
      <w:r w:rsidR="00573B4C" w:rsidRPr="000A1152">
        <w:rPr>
          <w:rFonts w:ascii="Verdana" w:hAnsi="Verdana"/>
          <w:sz w:val="20"/>
          <w:szCs w:val="20"/>
        </w:rPr>
        <w:t xml:space="preserve"> </w:t>
      </w:r>
      <w:r w:rsidR="00573B4C" w:rsidRPr="000A1152">
        <w:rPr>
          <w:sz w:val="20"/>
          <w:szCs w:val="20"/>
        </w:rPr>
        <w:t xml:space="preserve">(„Klient”), ur. w dniu </w:t>
      </w:r>
      <w:r w:rsidR="00573B4C" w:rsidRPr="000A1152">
        <w:rPr>
          <w:i/>
          <w:sz w:val="20"/>
          <w:szCs w:val="20"/>
        </w:rPr>
        <w:t>/</w:t>
      </w:r>
      <w:r w:rsidR="00DC5483" w:rsidRPr="000A1152">
        <w:rPr>
          <w:i/>
          <w:sz w:val="20"/>
          <w:szCs w:val="20"/>
        </w:rPr>
        <w:t xml:space="preserve">data </w:t>
      </w:r>
      <w:proofErr w:type="spellStart"/>
      <w:r w:rsidR="00573B4C" w:rsidRPr="000A1152">
        <w:rPr>
          <w:i/>
          <w:sz w:val="20"/>
          <w:szCs w:val="20"/>
        </w:rPr>
        <w:t>dd</w:t>
      </w:r>
      <w:proofErr w:type="spellEnd"/>
      <w:r w:rsidR="00573B4C" w:rsidRPr="000A1152">
        <w:rPr>
          <w:i/>
          <w:sz w:val="20"/>
          <w:szCs w:val="20"/>
        </w:rPr>
        <w:t>-mm-</w:t>
      </w:r>
      <w:proofErr w:type="spellStart"/>
      <w:r w:rsidR="00573B4C" w:rsidRPr="000A1152">
        <w:rPr>
          <w:i/>
          <w:sz w:val="20"/>
          <w:szCs w:val="20"/>
        </w:rPr>
        <w:t>rrrr</w:t>
      </w:r>
      <w:proofErr w:type="spellEnd"/>
      <w:r w:rsidR="00573B4C" w:rsidRPr="000A1152">
        <w:rPr>
          <w:i/>
          <w:sz w:val="20"/>
          <w:szCs w:val="20"/>
        </w:rPr>
        <w:t>/</w:t>
      </w:r>
      <w:r w:rsidR="00573B4C" w:rsidRPr="000A1152">
        <w:rPr>
          <w:sz w:val="20"/>
          <w:szCs w:val="20"/>
        </w:rPr>
        <w:t>, dla którego obowiązujące i poprawne są następujące dane:</w:t>
      </w:r>
      <w:r w:rsidR="00573B4C" w:rsidRPr="000C2461">
        <w:t xml:space="preserve">  </w:t>
      </w:r>
    </w:p>
    <w:tbl>
      <w:tblPr>
        <w:tblStyle w:val="Tabela-Siatka"/>
        <w:tblW w:w="0" w:type="auto"/>
        <w:tblInd w:w="720" w:type="dxa"/>
        <w:tblLook w:val="04A0" w:firstRow="1" w:lastRow="0" w:firstColumn="1" w:lastColumn="0" w:noHBand="0" w:noVBand="1"/>
      </w:tblPr>
      <w:tblGrid>
        <w:gridCol w:w="2677"/>
        <w:gridCol w:w="5665"/>
      </w:tblGrid>
      <w:tr w:rsidR="00573B4C" w14:paraId="7814A700" w14:textId="77777777" w:rsidTr="00305C11">
        <w:tc>
          <w:tcPr>
            <w:tcW w:w="2677" w:type="dxa"/>
            <w:vAlign w:val="center"/>
          </w:tcPr>
          <w:p w14:paraId="3A12918C" w14:textId="2C8E987F" w:rsidR="00573B4C" w:rsidRPr="000A1152" w:rsidRDefault="00573B4C" w:rsidP="00573B4C">
            <w:pPr>
              <w:pStyle w:val="Akapitzlist"/>
              <w:spacing w:line="360" w:lineRule="auto"/>
              <w:ind w:left="0"/>
              <w:jc w:val="both"/>
              <w:rPr>
                <w:rFonts w:eastAsia="Calibri"/>
                <w:b/>
                <w:sz w:val="20"/>
                <w:szCs w:val="20"/>
              </w:rPr>
            </w:pPr>
            <w:r w:rsidRPr="000A1152">
              <w:rPr>
                <w:rFonts w:eastAsia="Calibri"/>
                <w:b/>
                <w:sz w:val="20"/>
                <w:szCs w:val="20"/>
              </w:rPr>
              <w:t>Adres zamieszkania Klienta</w:t>
            </w:r>
          </w:p>
        </w:tc>
        <w:tc>
          <w:tcPr>
            <w:tcW w:w="5665" w:type="dxa"/>
          </w:tcPr>
          <w:p w14:paraId="75667EA0" w14:textId="77777777" w:rsidR="00573B4C" w:rsidRPr="000A1152" w:rsidRDefault="00573B4C" w:rsidP="00473FB2">
            <w:pPr>
              <w:pStyle w:val="Akapitzlist"/>
              <w:spacing w:line="360" w:lineRule="auto"/>
              <w:ind w:left="0"/>
              <w:jc w:val="both"/>
              <w:rPr>
                <w:rFonts w:eastAsia="Calibri"/>
                <w:sz w:val="20"/>
                <w:szCs w:val="20"/>
              </w:rPr>
            </w:pPr>
          </w:p>
        </w:tc>
      </w:tr>
      <w:tr w:rsidR="006A5840" w14:paraId="4E99BFE8" w14:textId="77777777" w:rsidTr="00305C11">
        <w:tc>
          <w:tcPr>
            <w:tcW w:w="2677" w:type="dxa"/>
            <w:vAlign w:val="center"/>
          </w:tcPr>
          <w:p w14:paraId="5B8FAAA3" w14:textId="67699BCE" w:rsidR="006A5840" w:rsidRPr="000A1152" w:rsidRDefault="006A5840" w:rsidP="00305C11">
            <w:pPr>
              <w:pStyle w:val="Akapitzlist"/>
              <w:spacing w:line="240" w:lineRule="auto"/>
              <w:ind w:left="0"/>
              <w:jc w:val="both"/>
              <w:rPr>
                <w:rFonts w:eastAsia="Calibri"/>
                <w:b/>
                <w:sz w:val="20"/>
                <w:szCs w:val="20"/>
              </w:rPr>
            </w:pPr>
            <w:r w:rsidRPr="000A1152">
              <w:rPr>
                <w:rFonts w:eastAsia="Calibri"/>
                <w:b/>
                <w:sz w:val="20"/>
                <w:szCs w:val="20"/>
              </w:rPr>
              <w:t>Nr PESEL/Nr Paszportu Klienta</w:t>
            </w:r>
          </w:p>
        </w:tc>
        <w:tc>
          <w:tcPr>
            <w:tcW w:w="5665" w:type="dxa"/>
          </w:tcPr>
          <w:p w14:paraId="319224C7" w14:textId="77777777" w:rsidR="006A5840" w:rsidRPr="000A1152" w:rsidRDefault="006A5840" w:rsidP="00473FB2">
            <w:pPr>
              <w:pStyle w:val="Akapitzlist"/>
              <w:spacing w:line="360" w:lineRule="auto"/>
              <w:ind w:left="0"/>
              <w:jc w:val="both"/>
              <w:rPr>
                <w:rFonts w:eastAsia="Calibri"/>
                <w:sz w:val="20"/>
                <w:szCs w:val="20"/>
              </w:rPr>
            </w:pPr>
          </w:p>
        </w:tc>
      </w:tr>
      <w:tr w:rsidR="00573B4C" w14:paraId="6D9A0277" w14:textId="77777777" w:rsidTr="00305C11">
        <w:tc>
          <w:tcPr>
            <w:tcW w:w="2677" w:type="dxa"/>
            <w:vAlign w:val="center"/>
          </w:tcPr>
          <w:p w14:paraId="4B5793F9" w14:textId="77777777" w:rsidR="00573B4C" w:rsidRPr="000A1152" w:rsidRDefault="00573B4C" w:rsidP="00473FB2">
            <w:pPr>
              <w:pStyle w:val="Akapitzlist"/>
              <w:spacing w:line="360" w:lineRule="auto"/>
              <w:ind w:left="0"/>
              <w:jc w:val="both"/>
              <w:rPr>
                <w:rFonts w:eastAsia="Calibri"/>
                <w:b/>
                <w:sz w:val="20"/>
                <w:szCs w:val="20"/>
              </w:rPr>
            </w:pPr>
            <w:r w:rsidRPr="000A1152">
              <w:rPr>
                <w:rFonts w:eastAsia="Calibri"/>
                <w:b/>
                <w:sz w:val="20"/>
                <w:szCs w:val="20"/>
              </w:rPr>
              <w:t>Numer LEI Klienta</w:t>
            </w:r>
          </w:p>
        </w:tc>
        <w:tc>
          <w:tcPr>
            <w:tcW w:w="5665" w:type="dxa"/>
          </w:tcPr>
          <w:p w14:paraId="79D4A3BA" w14:textId="77777777" w:rsidR="00573B4C" w:rsidRPr="000A1152" w:rsidRDefault="00573B4C" w:rsidP="00473FB2">
            <w:pPr>
              <w:pStyle w:val="Akapitzlist"/>
              <w:spacing w:line="360" w:lineRule="auto"/>
              <w:ind w:left="0"/>
              <w:jc w:val="both"/>
              <w:rPr>
                <w:rFonts w:eastAsia="Calibri"/>
                <w:sz w:val="20"/>
                <w:szCs w:val="20"/>
              </w:rPr>
            </w:pPr>
          </w:p>
        </w:tc>
      </w:tr>
      <w:tr w:rsidR="00573B4C" w14:paraId="6B665663" w14:textId="77777777" w:rsidTr="00305C11">
        <w:tc>
          <w:tcPr>
            <w:tcW w:w="2677" w:type="dxa"/>
            <w:vAlign w:val="center"/>
          </w:tcPr>
          <w:p w14:paraId="41511AF8" w14:textId="77777777" w:rsidR="00F64F46" w:rsidRPr="000A1152" w:rsidRDefault="00F64F46" w:rsidP="00F64F46">
            <w:pPr>
              <w:pStyle w:val="Akapitzlist"/>
              <w:spacing w:line="240" w:lineRule="auto"/>
              <w:ind w:left="0"/>
              <w:jc w:val="both"/>
              <w:rPr>
                <w:rFonts w:eastAsia="Calibri"/>
                <w:b/>
                <w:sz w:val="20"/>
                <w:szCs w:val="20"/>
              </w:rPr>
            </w:pPr>
            <w:r w:rsidRPr="000A1152">
              <w:rPr>
                <w:rFonts w:eastAsia="Calibri"/>
                <w:b/>
                <w:sz w:val="20"/>
                <w:szCs w:val="20"/>
              </w:rPr>
              <w:t>Adres e-mail (służbowy)</w:t>
            </w:r>
          </w:p>
          <w:p w14:paraId="485D7EA6" w14:textId="5F846333" w:rsidR="00573B4C" w:rsidRPr="000A1152" w:rsidRDefault="00F64F46" w:rsidP="00305C11">
            <w:pPr>
              <w:pStyle w:val="Akapitzlist"/>
              <w:spacing w:line="240" w:lineRule="auto"/>
              <w:ind w:left="0"/>
              <w:rPr>
                <w:rFonts w:eastAsia="Calibri"/>
                <w:b/>
                <w:sz w:val="20"/>
                <w:szCs w:val="20"/>
              </w:rPr>
            </w:pPr>
            <w:r w:rsidRPr="000A1152">
              <w:rPr>
                <w:rFonts w:eastAsia="Calibri"/>
                <w:b/>
                <w:sz w:val="20"/>
                <w:szCs w:val="20"/>
              </w:rPr>
              <w:t>na potrzeby sprawozdań*</w:t>
            </w:r>
          </w:p>
        </w:tc>
        <w:tc>
          <w:tcPr>
            <w:tcW w:w="5665" w:type="dxa"/>
          </w:tcPr>
          <w:p w14:paraId="45D0840A" w14:textId="77777777" w:rsidR="00573B4C" w:rsidRPr="000A1152" w:rsidRDefault="00573B4C" w:rsidP="00473FB2">
            <w:pPr>
              <w:pStyle w:val="Akapitzlist"/>
              <w:spacing w:line="360" w:lineRule="auto"/>
              <w:ind w:left="0"/>
              <w:jc w:val="both"/>
              <w:rPr>
                <w:rFonts w:eastAsia="Calibri"/>
                <w:sz w:val="20"/>
                <w:szCs w:val="20"/>
              </w:rPr>
            </w:pPr>
          </w:p>
        </w:tc>
      </w:tr>
      <w:tr w:rsidR="00573B4C" w14:paraId="30E8F2AF" w14:textId="77777777" w:rsidTr="00305C11">
        <w:tc>
          <w:tcPr>
            <w:tcW w:w="2677" w:type="dxa"/>
            <w:vAlign w:val="center"/>
          </w:tcPr>
          <w:p w14:paraId="500CFD3D" w14:textId="74DE83D3" w:rsidR="00573B4C" w:rsidRPr="000A1152" w:rsidRDefault="00573B4C" w:rsidP="00473FB2">
            <w:pPr>
              <w:pStyle w:val="Akapitzlist"/>
              <w:spacing w:line="360" w:lineRule="auto"/>
              <w:ind w:left="0"/>
              <w:jc w:val="both"/>
              <w:rPr>
                <w:rFonts w:eastAsia="Calibri"/>
                <w:b/>
                <w:sz w:val="20"/>
                <w:szCs w:val="20"/>
              </w:rPr>
            </w:pPr>
            <w:r w:rsidRPr="000A1152">
              <w:rPr>
                <w:rFonts w:eastAsia="Calibri"/>
                <w:b/>
                <w:sz w:val="20"/>
                <w:szCs w:val="20"/>
              </w:rPr>
              <w:t>Kategoria Klienta*</w:t>
            </w:r>
            <w:r w:rsidR="00F64F46" w:rsidRPr="000A1152">
              <w:rPr>
                <w:rFonts w:eastAsia="Calibri"/>
                <w:b/>
                <w:sz w:val="20"/>
                <w:szCs w:val="20"/>
              </w:rPr>
              <w:t>*</w:t>
            </w:r>
          </w:p>
        </w:tc>
        <w:tc>
          <w:tcPr>
            <w:tcW w:w="5665" w:type="dxa"/>
          </w:tcPr>
          <w:p w14:paraId="1D5BEEF2" w14:textId="2E92CC15" w:rsidR="00573B4C" w:rsidRPr="000A1152" w:rsidRDefault="007F31CA" w:rsidP="00305C11">
            <w:pPr>
              <w:spacing w:line="240" w:lineRule="auto"/>
              <w:rPr>
                <w:sz w:val="20"/>
                <w:szCs w:val="20"/>
                <w:lang w:eastAsia="pl-PL"/>
              </w:rPr>
            </w:pPr>
            <w:sdt>
              <w:sdtPr>
                <w:rPr>
                  <w:rFonts w:ascii="Verdana" w:hAnsi="Verdana"/>
                  <w:sz w:val="20"/>
                  <w:szCs w:val="20"/>
                </w:rPr>
                <w:id w:val="-1261444978"/>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sz w:val="20"/>
                <w:szCs w:val="20"/>
              </w:rPr>
              <w:t xml:space="preserve"> firma inwestycyjna lub instytucja kredytowa</w:t>
            </w:r>
          </w:p>
          <w:p w14:paraId="6AEA6EF6" w14:textId="77777777" w:rsidR="00573B4C" w:rsidRPr="000A1152" w:rsidRDefault="007F31CA" w:rsidP="00305C11">
            <w:pPr>
              <w:spacing w:line="240" w:lineRule="auto"/>
              <w:rPr>
                <w:sz w:val="20"/>
                <w:szCs w:val="20"/>
              </w:rPr>
            </w:pPr>
            <w:sdt>
              <w:sdtPr>
                <w:rPr>
                  <w:rFonts w:ascii="Verdana" w:hAnsi="Verdana"/>
                  <w:sz w:val="20"/>
                  <w:szCs w:val="20"/>
                </w:rPr>
                <w:id w:val="478651077"/>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573B4C" w:rsidRPr="000A1152">
              <w:rPr>
                <w:sz w:val="20"/>
                <w:szCs w:val="20"/>
              </w:rPr>
              <w:t xml:space="preserve">fundusz inwestycyjny </w:t>
            </w:r>
          </w:p>
          <w:p w14:paraId="3EAFC449" w14:textId="77777777" w:rsidR="00573B4C" w:rsidRPr="000A1152" w:rsidRDefault="007F31CA" w:rsidP="00305C11">
            <w:pPr>
              <w:spacing w:line="240" w:lineRule="auto"/>
              <w:rPr>
                <w:sz w:val="20"/>
                <w:szCs w:val="20"/>
              </w:rPr>
            </w:pPr>
            <w:sdt>
              <w:sdtPr>
                <w:rPr>
                  <w:rFonts w:ascii="Verdana" w:hAnsi="Verdana"/>
                  <w:sz w:val="20"/>
                  <w:szCs w:val="20"/>
                </w:rPr>
                <w:id w:val="-731158489"/>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573B4C" w:rsidRPr="000A1152">
              <w:rPr>
                <w:sz w:val="20"/>
                <w:szCs w:val="20"/>
              </w:rPr>
              <w:t xml:space="preserve">inna instytucja finansowa </w:t>
            </w:r>
          </w:p>
          <w:p w14:paraId="7809F42A" w14:textId="77777777" w:rsidR="00573B4C" w:rsidRPr="000A1152" w:rsidRDefault="007F31CA" w:rsidP="00305C11">
            <w:pPr>
              <w:spacing w:line="240" w:lineRule="auto"/>
              <w:rPr>
                <w:sz w:val="20"/>
                <w:szCs w:val="20"/>
              </w:rPr>
            </w:pPr>
            <w:sdt>
              <w:sdtPr>
                <w:rPr>
                  <w:rFonts w:ascii="Verdana" w:hAnsi="Verdana"/>
                  <w:sz w:val="20"/>
                  <w:szCs w:val="20"/>
                </w:rPr>
                <w:id w:val="-433526654"/>
                <w14:checkbox>
                  <w14:checked w14:val="0"/>
                  <w14:checkedState w14:val="2612" w14:font="MS Gothic"/>
                  <w14:uncheckedState w14:val="2610" w14:font="MS Gothic"/>
                </w14:checkbox>
              </w:sdtPr>
              <w:sdtEndPr/>
              <w:sdtContent>
                <w:r w:rsidR="00573B4C" w:rsidRPr="000A1152">
                  <w:rPr>
                    <w:rFonts w:ascii="MS Gothic" w:eastAsia="MS Gothic" w:hAnsi="MS Gothic" w:hint="eastAsia"/>
                    <w:sz w:val="20"/>
                    <w:szCs w:val="20"/>
                  </w:rPr>
                  <w:t>☐</w:t>
                </w:r>
              </w:sdtContent>
            </w:sdt>
            <w:r w:rsidR="00573B4C" w:rsidRPr="000A1152">
              <w:rPr>
                <w:rFonts w:ascii="Verdana" w:hAnsi="Verdana"/>
                <w:sz w:val="20"/>
                <w:szCs w:val="20"/>
              </w:rPr>
              <w:t xml:space="preserve"> </w:t>
            </w:r>
            <w:r w:rsidR="00573B4C" w:rsidRPr="000A1152">
              <w:rPr>
                <w:sz w:val="20"/>
                <w:szCs w:val="20"/>
              </w:rPr>
              <w:t>operator  </w:t>
            </w:r>
          </w:p>
        </w:tc>
      </w:tr>
    </w:tbl>
    <w:p w14:paraId="7B10DD2F" w14:textId="77777777" w:rsidR="006A5840" w:rsidRDefault="006A5840" w:rsidP="00107761">
      <w:pPr>
        <w:spacing w:line="360" w:lineRule="auto"/>
        <w:jc w:val="both"/>
        <w:rPr>
          <w:rFonts w:ascii="Verdana" w:hAnsi="Verdana"/>
          <w:sz w:val="18"/>
          <w:szCs w:val="18"/>
        </w:rPr>
      </w:pPr>
    </w:p>
    <w:p w14:paraId="4DE47B24" w14:textId="1047C1C9" w:rsidR="003F4CB7" w:rsidRPr="000A1152" w:rsidRDefault="003F4CB7" w:rsidP="0003166A">
      <w:pPr>
        <w:pStyle w:val="Default"/>
        <w:jc w:val="both"/>
        <w:rPr>
          <w:rFonts w:cs="Times New Roman"/>
          <w:i/>
          <w:color w:val="auto"/>
          <w:sz w:val="18"/>
          <w:szCs w:val="18"/>
        </w:rPr>
      </w:pPr>
      <w:r w:rsidRPr="000A1152">
        <w:rPr>
          <w:rFonts w:cs="Times New Roman"/>
          <w:i/>
          <w:color w:val="auto"/>
          <w:sz w:val="18"/>
          <w:szCs w:val="18"/>
        </w:rPr>
        <w:t xml:space="preserve">*Adres e-mail posiadacza pozycji, na potrzeby zawiadomień dotyczących kwestii związanych z pozycją, zgodnie </w:t>
      </w:r>
      <w:r w:rsidR="0003166A" w:rsidRPr="000A1152">
        <w:rPr>
          <w:rFonts w:cs="Times New Roman"/>
          <w:i/>
          <w:color w:val="auto"/>
          <w:sz w:val="18"/>
          <w:szCs w:val="18"/>
        </w:rPr>
        <w:br/>
      </w:r>
      <w:r w:rsidRPr="000A1152">
        <w:rPr>
          <w:rFonts w:cs="Times New Roman"/>
          <w:i/>
          <w:color w:val="auto"/>
          <w:sz w:val="18"/>
          <w:szCs w:val="18"/>
        </w:rPr>
        <w:t xml:space="preserve">z  ROZPORZĄDZENIEM WYKONAWCZYM KOMISJI (UE) 2017/1093 z dnia 20 czerwca 2017 r. </w:t>
      </w:r>
    </w:p>
    <w:p w14:paraId="5154E1A1" w14:textId="77777777" w:rsidR="003F4CB7" w:rsidRPr="000A1152" w:rsidRDefault="003F4CB7" w:rsidP="0003166A">
      <w:pPr>
        <w:spacing w:after="0" w:line="240" w:lineRule="auto"/>
        <w:jc w:val="both"/>
        <w:rPr>
          <w:rFonts w:ascii="Verdana" w:eastAsia="Times New Roman" w:hAnsi="Verdana" w:cs="Arial"/>
          <w:sz w:val="18"/>
          <w:szCs w:val="18"/>
          <w:lang w:eastAsia="ar-SA"/>
        </w:rPr>
      </w:pPr>
    </w:p>
    <w:p w14:paraId="7C471458" w14:textId="23F25204" w:rsidR="003F4CB7" w:rsidRPr="009125EA" w:rsidRDefault="003F4CB7" w:rsidP="009125EA">
      <w:pPr>
        <w:spacing w:line="240" w:lineRule="auto"/>
        <w:jc w:val="both"/>
        <w:rPr>
          <w:i/>
          <w:sz w:val="18"/>
          <w:szCs w:val="18"/>
          <w:lang w:eastAsia="pl-PL"/>
        </w:rPr>
      </w:pPr>
      <w:r w:rsidRPr="000A1152">
        <w:rPr>
          <w:rFonts w:ascii="Verdana" w:hAnsi="Verdana" w:cs="Arial"/>
          <w:i/>
          <w:sz w:val="18"/>
          <w:szCs w:val="18"/>
          <w:lang w:eastAsia="ar-SA"/>
        </w:rPr>
        <w:t>**</w:t>
      </w:r>
      <w:r w:rsidRPr="000A1152">
        <w:rPr>
          <w:i/>
          <w:sz w:val="18"/>
          <w:szCs w:val="18"/>
        </w:rPr>
        <w:t xml:space="preserve">Kategoria, zgodnie z art. 58 ust. 4 DYREKTYWY PARLAMENTU EUROPEJSKIEGO I RADY 2014/65/UE z dn. </w:t>
      </w:r>
      <w:r w:rsidRPr="000A1152">
        <w:rPr>
          <w:i/>
          <w:sz w:val="18"/>
          <w:szCs w:val="18"/>
        </w:rPr>
        <w:br/>
        <w:t>15 maja 2014 r.  </w:t>
      </w:r>
    </w:p>
    <w:p w14:paraId="70CDC268" w14:textId="77777777" w:rsidR="00107761" w:rsidRPr="000A1152" w:rsidRDefault="00107761" w:rsidP="00107761">
      <w:pPr>
        <w:spacing w:line="360" w:lineRule="auto"/>
        <w:jc w:val="both"/>
        <w:rPr>
          <w:rFonts w:ascii="Verdana" w:hAnsi="Verdana"/>
          <w:sz w:val="20"/>
          <w:szCs w:val="20"/>
        </w:rPr>
      </w:pPr>
      <w:r w:rsidRPr="000A1152">
        <w:rPr>
          <w:rFonts w:ascii="Verdana" w:hAnsi="Verdana"/>
          <w:sz w:val="20"/>
          <w:szCs w:val="20"/>
        </w:rPr>
        <w:t>W związku z powyższym zwracamy się w imieniu Wnioskodawcy z prośbą o utworzenie odpowiedniego portfela w systemie notującym.</w:t>
      </w:r>
    </w:p>
    <w:p w14:paraId="6D556BF8" w14:textId="19F231FB" w:rsidR="004E6622" w:rsidRDefault="00107761" w:rsidP="0003166A">
      <w:pPr>
        <w:spacing w:line="360" w:lineRule="auto"/>
        <w:jc w:val="both"/>
        <w:rPr>
          <w:rFonts w:ascii="Verdana" w:hAnsi="Verdana"/>
          <w:sz w:val="20"/>
          <w:szCs w:val="20"/>
        </w:rPr>
      </w:pPr>
      <w:r w:rsidRPr="000A1152">
        <w:rPr>
          <w:rFonts w:ascii="Verdana" w:hAnsi="Verdana"/>
          <w:sz w:val="20"/>
          <w:szCs w:val="20"/>
        </w:rPr>
        <w:t>Jednocześnie zobowiązujemy się do niezwłocznego informowania Towarowej Giełdy Energii S.A. o zmianie danych zawartych w niniejszym wniosku oraz do niezwłocznego poinformowania Towarowej Giełdy Energii S.A. o zamiarze rozwiązania umowy, o której mowa w niniejszym wniosku.</w:t>
      </w:r>
    </w:p>
    <w:p w14:paraId="29AF109A" w14:textId="25AE553E" w:rsidR="004E6622" w:rsidRPr="00AD53A5" w:rsidRDefault="004E6622" w:rsidP="0003166A">
      <w:pPr>
        <w:spacing w:line="360" w:lineRule="auto"/>
        <w:jc w:val="both"/>
        <w:rPr>
          <w:rFonts w:ascii="Verdana" w:hAnsi="Verdana"/>
          <w:b/>
          <w:bCs/>
          <w:sz w:val="20"/>
          <w:szCs w:val="20"/>
        </w:rPr>
      </w:pPr>
      <w:r w:rsidRPr="00AD53A5">
        <w:rPr>
          <w:rFonts w:ascii="Verdana" w:hAnsi="Verdana"/>
          <w:b/>
          <w:bCs/>
          <w:sz w:val="20"/>
          <w:szCs w:val="20"/>
        </w:rPr>
        <w:t xml:space="preserve">Zobowiązujemy się do przekazania </w:t>
      </w:r>
      <w:r w:rsidR="003B1717" w:rsidRPr="00AD53A5">
        <w:rPr>
          <w:rFonts w:ascii="Verdana" w:hAnsi="Verdana"/>
          <w:b/>
          <w:bCs/>
          <w:sz w:val="20"/>
          <w:szCs w:val="20"/>
        </w:rPr>
        <w:t xml:space="preserve">każdemu </w:t>
      </w:r>
      <w:r w:rsidRPr="00AD53A5">
        <w:rPr>
          <w:rFonts w:ascii="Verdana" w:hAnsi="Verdana"/>
          <w:b/>
          <w:bCs/>
          <w:sz w:val="20"/>
          <w:szCs w:val="20"/>
        </w:rPr>
        <w:t xml:space="preserve">klientowi </w:t>
      </w:r>
      <w:r w:rsidR="003B1717" w:rsidRPr="00AD53A5">
        <w:rPr>
          <w:rFonts w:ascii="Verdana" w:hAnsi="Verdana"/>
          <w:b/>
          <w:bCs/>
          <w:sz w:val="20"/>
          <w:szCs w:val="20"/>
        </w:rPr>
        <w:t xml:space="preserve">będącemu osobą fizyczną </w:t>
      </w:r>
      <w:r w:rsidRPr="00AD53A5">
        <w:rPr>
          <w:rFonts w:ascii="Verdana" w:hAnsi="Verdana"/>
          <w:b/>
          <w:bCs/>
          <w:sz w:val="20"/>
          <w:szCs w:val="20"/>
        </w:rPr>
        <w:t>poniższej klauzuli informacyjnej</w:t>
      </w:r>
      <w:r w:rsidR="003B1717" w:rsidRPr="00AD53A5">
        <w:rPr>
          <w:rFonts w:ascii="Verdana" w:hAnsi="Verdana"/>
          <w:b/>
          <w:bCs/>
          <w:sz w:val="20"/>
          <w:szCs w:val="20"/>
        </w:rPr>
        <w:t xml:space="preserve"> Administratora</w:t>
      </w:r>
      <w:r w:rsidRPr="00AD53A5">
        <w:rPr>
          <w:rFonts w:ascii="Verdana" w:hAnsi="Verdana"/>
          <w:b/>
          <w:bCs/>
          <w:sz w:val="20"/>
          <w:szCs w:val="20"/>
        </w:rPr>
        <w:t xml:space="preserve"> oraz zobowiązujemy się </w:t>
      </w:r>
      <w:r w:rsidR="00554AFC">
        <w:rPr>
          <w:rFonts w:ascii="Verdana" w:hAnsi="Verdana"/>
          <w:b/>
          <w:bCs/>
          <w:sz w:val="20"/>
          <w:szCs w:val="20"/>
        </w:rPr>
        <w:br/>
      </w:r>
      <w:r w:rsidRPr="00AD53A5">
        <w:rPr>
          <w:rFonts w:ascii="Verdana" w:hAnsi="Verdana"/>
          <w:b/>
          <w:bCs/>
          <w:sz w:val="20"/>
          <w:szCs w:val="20"/>
        </w:rPr>
        <w:t>do</w:t>
      </w:r>
      <w:r w:rsidR="003B1717" w:rsidRPr="00AD53A5">
        <w:rPr>
          <w:rFonts w:ascii="Verdana" w:hAnsi="Verdana"/>
          <w:b/>
          <w:bCs/>
          <w:sz w:val="20"/>
          <w:szCs w:val="20"/>
        </w:rPr>
        <w:t xml:space="preserve"> poinformowania TGE - na jej prośbę - </w:t>
      </w:r>
      <w:r w:rsidRPr="00AD53A5">
        <w:rPr>
          <w:rFonts w:ascii="Verdana" w:hAnsi="Verdana"/>
          <w:b/>
          <w:bCs/>
          <w:sz w:val="20"/>
          <w:szCs w:val="20"/>
        </w:rPr>
        <w:t>o przekazaniu klientom poniższej klauzuli</w:t>
      </w:r>
      <w:r w:rsidR="003B1717" w:rsidRPr="00AD53A5">
        <w:rPr>
          <w:rFonts w:ascii="Verdana" w:hAnsi="Verdana"/>
          <w:b/>
          <w:bCs/>
          <w:sz w:val="20"/>
          <w:szCs w:val="20"/>
        </w:rPr>
        <w:t xml:space="preserve"> informacyjnej</w:t>
      </w:r>
      <w:r w:rsidRPr="00AD53A5">
        <w:rPr>
          <w:rFonts w:ascii="Verdana" w:hAnsi="Verdana"/>
          <w:b/>
          <w:bCs/>
          <w:sz w:val="20"/>
          <w:szCs w:val="20"/>
        </w:rPr>
        <w:t>.</w:t>
      </w:r>
    </w:p>
    <w:p w14:paraId="1B7A0F9E" w14:textId="77777777" w:rsidR="003B1717" w:rsidRPr="00AD53A5" w:rsidRDefault="003B1717" w:rsidP="003B1717">
      <w:pPr>
        <w:spacing w:line="360" w:lineRule="auto"/>
        <w:jc w:val="center"/>
        <w:rPr>
          <w:rFonts w:ascii="Verdana" w:hAnsi="Verdana"/>
          <w:b/>
          <w:bCs/>
          <w:sz w:val="20"/>
          <w:szCs w:val="20"/>
        </w:rPr>
      </w:pPr>
    </w:p>
    <w:p w14:paraId="0953AD39" w14:textId="6C47D9C3" w:rsidR="003B1717" w:rsidRPr="00AD53A5" w:rsidRDefault="003B1717" w:rsidP="00AD53A5">
      <w:pPr>
        <w:spacing w:line="360" w:lineRule="auto"/>
        <w:jc w:val="center"/>
        <w:rPr>
          <w:rFonts w:ascii="Verdana" w:hAnsi="Verdana"/>
          <w:b/>
          <w:bCs/>
          <w:sz w:val="20"/>
          <w:szCs w:val="20"/>
        </w:rPr>
      </w:pPr>
      <w:r w:rsidRPr="00AD53A5">
        <w:rPr>
          <w:rFonts w:ascii="Verdana" w:hAnsi="Verdana"/>
          <w:b/>
          <w:bCs/>
          <w:sz w:val="20"/>
          <w:szCs w:val="20"/>
        </w:rPr>
        <w:t>KLAUZULA INFORMACYJNA TGE</w:t>
      </w:r>
    </w:p>
    <w:p w14:paraId="596A0CC1" w14:textId="77777777" w:rsidR="004E6622" w:rsidRPr="00AD53A5" w:rsidRDefault="004E6622" w:rsidP="004E6622">
      <w:pPr>
        <w:ind w:left="196"/>
        <w:jc w:val="both"/>
        <w:rPr>
          <w:rFonts w:ascii="Verdana" w:hAnsi="Verdana"/>
          <w:iCs/>
          <w:sz w:val="20"/>
          <w:szCs w:val="20"/>
        </w:rPr>
      </w:pPr>
      <w:r w:rsidRPr="00AD53A5">
        <w:rPr>
          <w:rFonts w:ascii="Verdana" w:hAnsi="Verdana"/>
          <w:iCs/>
          <w:sz w:val="20"/>
          <w:szCs w:val="20"/>
        </w:rPr>
        <w:t>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14:paraId="0FA3F1F1" w14:textId="27D9264D" w:rsidR="004E6622" w:rsidRPr="00AD53A5" w:rsidRDefault="004E6622" w:rsidP="00AD53A5">
      <w:pPr>
        <w:ind w:left="196"/>
        <w:rPr>
          <w:rFonts w:ascii="Verdana" w:hAnsi="Verdana"/>
          <w:iCs/>
          <w:sz w:val="20"/>
          <w:szCs w:val="20"/>
        </w:rPr>
      </w:pPr>
      <w:r w:rsidRPr="00AD53A5">
        <w:rPr>
          <w:rFonts w:ascii="Verdana" w:hAnsi="Verdana"/>
          <w:iCs/>
          <w:sz w:val="20"/>
          <w:szCs w:val="20"/>
        </w:rPr>
        <w:t>Administratorem danych osobowych jest Towarowa Giełda Energii S.A. (TGE) z siedzibą przy ul. Książęcej 4, 00-498 Warszawa, tel.: 22 341 99 12,</w:t>
      </w:r>
      <w:r w:rsidRPr="00AD53A5">
        <w:rPr>
          <w:rFonts w:ascii="Verdana" w:hAnsi="Verdana"/>
          <w:iCs/>
          <w:color w:val="0000FF"/>
          <w:sz w:val="20"/>
          <w:szCs w:val="20"/>
        </w:rPr>
        <w:t xml:space="preserve"> </w:t>
      </w:r>
      <w:hyperlink r:id="rId9">
        <w:r w:rsidRPr="00AD53A5">
          <w:rPr>
            <w:rFonts w:ascii="Verdana" w:hAnsi="Verdana"/>
            <w:iCs/>
            <w:color w:val="0000FF"/>
            <w:sz w:val="20"/>
            <w:szCs w:val="20"/>
            <w:u w:val="single" w:color="0000FF"/>
          </w:rPr>
          <w:t>tge@tge.pl</w:t>
        </w:r>
        <w:r w:rsidRPr="00AD53A5">
          <w:rPr>
            <w:rFonts w:ascii="Verdana" w:hAnsi="Verdana"/>
            <w:iCs/>
            <w:sz w:val="20"/>
            <w:szCs w:val="20"/>
          </w:rPr>
          <w:t>.</w:t>
        </w:r>
      </w:hyperlink>
    </w:p>
    <w:p w14:paraId="5A1EC818" w14:textId="509F25F9" w:rsidR="004E6622" w:rsidRPr="00AD53A5" w:rsidRDefault="004E6622" w:rsidP="00AD53A5">
      <w:pPr>
        <w:spacing w:before="56"/>
        <w:ind w:left="196"/>
        <w:rPr>
          <w:rFonts w:ascii="Verdana" w:hAnsi="Verdana"/>
          <w:iCs/>
          <w:sz w:val="20"/>
          <w:szCs w:val="20"/>
        </w:rPr>
      </w:pPr>
      <w:r w:rsidRPr="00AD53A5">
        <w:rPr>
          <w:rFonts w:ascii="Verdana" w:hAnsi="Verdana"/>
          <w:iCs/>
          <w:sz w:val="20"/>
          <w:szCs w:val="20"/>
        </w:rPr>
        <w:t xml:space="preserve">Administrator wyznaczył Inspektora Ochrony Danych, z którym można kontaktować się pod adresem </w:t>
      </w:r>
      <w:hyperlink r:id="rId10" w:history="1">
        <w:r w:rsidRPr="00AD53A5">
          <w:rPr>
            <w:rFonts w:ascii="Verdana" w:hAnsi="Verdana"/>
            <w:iCs/>
            <w:sz w:val="20"/>
            <w:szCs w:val="20"/>
          </w:rPr>
          <w:t>daneosobowe@tge.pl</w:t>
        </w:r>
      </w:hyperlink>
      <w:r w:rsidRPr="00AD53A5">
        <w:rPr>
          <w:rFonts w:ascii="Verdana" w:hAnsi="Verdana"/>
          <w:iCs/>
          <w:sz w:val="20"/>
          <w:szCs w:val="20"/>
        </w:rPr>
        <w:t>.</w:t>
      </w:r>
    </w:p>
    <w:p w14:paraId="2A91A658" w14:textId="71BD6C04" w:rsidR="004E6622" w:rsidRPr="00AD53A5" w:rsidRDefault="004E6622" w:rsidP="00AD53A5">
      <w:pPr>
        <w:pStyle w:val="doc-ti"/>
        <w:shd w:val="clear" w:color="auto" w:fill="FFFFFF"/>
        <w:spacing w:before="240" w:beforeAutospacing="0" w:after="120" w:afterAutospacing="0" w:line="312" w:lineRule="atLeast"/>
        <w:ind w:left="196"/>
        <w:jc w:val="both"/>
        <w:rPr>
          <w:rFonts w:ascii="Verdana" w:eastAsia="Calibri" w:hAnsi="Verdana"/>
          <w:iCs/>
          <w:sz w:val="20"/>
          <w:szCs w:val="20"/>
          <w:lang w:eastAsia="en-US"/>
        </w:rPr>
      </w:pPr>
      <w:r w:rsidRPr="00AD53A5">
        <w:rPr>
          <w:rFonts w:ascii="Verdana" w:eastAsia="Calibri" w:hAnsi="Verdana"/>
          <w:iCs/>
          <w:sz w:val="20"/>
          <w:szCs w:val="20"/>
          <w:lang w:eastAsia="en-US"/>
        </w:rPr>
        <w:t xml:space="preserve">Pana/Pani dane osobowe będą przetwarzane w związku z realizacją umowy z Członkiem Giełdy w zakresie transakcji zawieranych przez Członków Giełdy na TGE, w celu wykonania przez TGE obowiązków wynikających z przepisów prawa w zakresie przechowywania właściwych danych dotyczących zleceń zawieranych na Rynku Instrumentów Finansowych,  przechowywania danych dotyczących transakcji </w:t>
      </w:r>
      <w:r w:rsidR="00554AFC">
        <w:rPr>
          <w:rFonts w:ascii="Verdana" w:eastAsia="Calibri" w:hAnsi="Verdana"/>
          <w:iCs/>
          <w:sz w:val="20"/>
          <w:szCs w:val="20"/>
          <w:lang w:eastAsia="en-US"/>
        </w:rPr>
        <w:br/>
      </w:r>
      <w:r w:rsidRPr="00AD53A5">
        <w:rPr>
          <w:rFonts w:ascii="Verdana" w:eastAsia="Calibri" w:hAnsi="Verdana"/>
          <w:iCs/>
          <w:sz w:val="20"/>
          <w:szCs w:val="20"/>
          <w:lang w:eastAsia="en-US"/>
        </w:rPr>
        <w:t xml:space="preserve">i raportowania do właściwych organów (Urzędu Komisji Nadzoru Finansowego), a także w celu zapobiegania praktykom stanowiącym nadużycia lub podejrzanym transakcjom </w:t>
      </w:r>
      <w:r w:rsidR="00554AFC">
        <w:rPr>
          <w:rFonts w:ascii="Verdana" w:eastAsia="Calibri" w:hAnsi="Verdana"/>
          <w:iCs/>
          <w:sz w:val="20"/>
          <w:szCs w:val="20"/>
          <w:lang w:eastAsia="en-US"/>
        </w:rPr>
        <w:br/>
      </w:r>
      <w:r w:rsidRPr="00AD53A5">
        <w:rPr>
          <w:rFonts w:ascii="Verdana" w:eastAsia="Calibri" w:hAnsi="Verdana"/>
          <w:iCs/>
          <w:sz w:val="20"/>
          <w:szCs w:val="20"/>
          <w:lang w:eastAsia="en-US"/>
        </w:rPr>
        <w:t>i zleceniom.</w:t>
      </w:r>
    </w:p>
    <w:p w14:paraId="6E8EC949" w14:textId="2C08FC73" w:rsidR="004E6622" w:rsidRPr="00AD53A5" w:rsidRDefault="004E6622" w:rsidP="00AD53A5">
      <w:pPr>
        <w:pStyle w:val="doc-ti"/>
        <w:shd w:val="clear" w:color="auto" w:fill="FFFFFF"/>
        <w:spacing w:before="240" w:beforeAutospacing="0" w:after="120" w:afterAutospacing="0" w:line="312" w:lineRule="atLeast"/>
        <w:ind w:left="196"/>
        <w:jc w:val="both"/>
        <w:rPr>
          <w:rFonts w:ascii="Verdana" w:eastAsia="Calibri" w:hAnsi="Verdana"/>
          <w:iCs/>
          <w:sz w:val="20"/>
          <w:szCs w:val="20"/>
          <w:lang w:eastAsia="en-US"/>
        </w:rPr>
      </w:pPr>
      <w:r w:rsidRPr="00AD53A5">
        <w:rPr>
          <w:rFonts w:ascii="Verdana" w:eastAsia="Calibri" w:hAnsi="Verdana"/>
          <w:iCs/>
          <w:sz w:val="20"/>
          <w:szCs w:val="20"/>
          <w:lang w:eastAsia="en-US"/>
        </w:rPr>
        <w:t xml:space="preserve">Przetwarzanie jest konieczne w celu realizacji obowiązków wynikających z przepisów Rozporządzenia Parlamentu Europejskiego i Rady UE 600/2014 </w:t>
      </w:r>
      <w:r w:rsidR="00682F69" w:rsidRPr="00AD53A5">
        <w:rPr>
          <w:rFonts w:ascii="Verdana" w:eastAsia="Calibri" w:hAnsi="Verdana"/>
          <w:iCs/>
          <w:sz w:val="20"/>
          <w:szCs w:val="20"/>
          <w:lang w:eastAsia="en-US"/>
        </w:rPr>
        <w:t>w sprawie rynków instrumentów finansowych</w:t>
      </w:r>
      <w:r w:rsidR="00D13C79" w:rsidRPr="00AD53A5">
        <w:rPr>
          <w:rFonts w:ascii="Verdana" w:eastAsia="Calibri" w:hAnsi="Verdana"/>
          <w:iCs/>
          <w:sz w:val="20"/>
          <w:szCs w:val="20"/>
          <w:lang w:eastAsia="en-US"/>
        </w:rPr>
        <w:t>, Rozporządzeni</w:t>
      </w:r>
      <w:r w:rsidR="00AA355B" w:rsidRPr="00AD53A5">
        <w:rPr>
          <w:rFonts w:ascii="Verdana" w:eastAsia="Calibri" w:hAnsi="Verdana"/>
          <w:iCs/>
          <w:sz w:val="20"/>
          <w:szCs w:val="20"/>
          <w:lang w:eastAsia="en-US"/>
        </w:rPr>
        <w:t>a</w:t>
      </w:r>
      <w:r w:rsidR="00D13C79" w:rsidRPr="00AD53A5">
        <w:rPr>
          <w:rFonts w:ascii="Verdana" w:eastAsia="Calibri" w:hAnsi="Verdana"/>
          <w:iCs/>
          <w:sz w:val="20"/>
          <w:szCs w:val="20"/>
          <w:lang w:eastAsia="en-US"/>
        </w:rPr>
        <w:t xml:space="preserve"> Delegowane</w:t>
      </w:r>
      <w:r w:rsidR="00AA355B" w:rsidRPr="00AD53A5">
        <w:rPr>
          <w:rFonts w:ascii="Verdana" w:eastAsia="Calibri" w:hAnsi="Verdana"/>
          <w:iCs/>
          <w:sz w:val="20"/>
          <w:szCs w:val="20"/>
          <w:lang w:eastAsia="en-US"/>
        </w:rPr>
        <w:t>go</w:t>
      </w:r>
      <w:r w:rsidR="00D13C79" w:rsidRPr="00AD53A5">
        <w:rPr>
          <w:rFonts w:ascii="Verdana" w:eastAsia="Calibri" w:hAnsi="Verdana"/>
          <w:iCs/>
          <w:sz w:val="20"/>
          <w:szCs w:val="20"/>
          <w:lang w:eastAsia="en-US"/>
        </w:rPr>
        <w:t xml:space="preserve"> Komisji (UE) 2017/580, Rozporządzenie Delegowane</w:t>
      </w:r>
      <w:r w:rsidR="00AA355B" w:rsidRPr="00AD53A5">
        <w:rPr>
          <w:rFonts w:ascii="Verdana" w:eastAsia="Calibri" w:hAnsi="Verdana"/>
          <w:iCs/>
          <w:sz w:val="20"/>
          <w:szCs w:val="20"/>
          <w:lang w:eastAsia="en-US"/>
        </w:rPr>
        <w:t>go</w:t>
      </w:r>
      <w:r w:rsidR="00D13C79" w:rsidRPr="00AD53A5">
        <w:rPr>
          <w:rFonts w:ascii="Verdana" w:eastAsia="Calibri" w:hAnsi="Verdana"/>
          <w:iCs/>
          <w:sz w:val="20"/>
          <w:szCs w:val="20"/>
          <w:lang w:eastAsia="en-US"/>
        </w:rPr>
        <w:t xml:space="preserve"> Komisji (UE) 2017/590  oraz  </w:t>
      </w:r>
      <w:r w:rsidRPr="00AD53A5">
        <w:rPr>
          <w:rFonts w:ascii="Verdana" w:eastAsia="Calibri" w:hAnsi="Verdana"/>
          <w:iCs/>
          <w:sz w:val="20"/>
          <w:szCs w:val="20"/>
          <w:lang w:eastAsia="en-US"/>
        </w:rPr>
        <w:t xml:space="preserve">Rozporządzenia Parlamentu Europejskiego i Rady i Rady UE  596/2014 </w:t>
      </w:r>
      <w:r w:rsidR="00682F69" w:rsidRPr="00AD53A5">
        <w:rPr>
          <w:rFonts w:ascii="Verdana" w:eastAsia="Calibri" w:hAnsi="Verdana"/>
          <w:iCs/>
          <w:sz w:val="20"/>
          <w:szCs w:val="20"/>
          <w:lang w:eastAsia="en-US"/>
        </w:rPr>
        <w:t xml:space="preserve"> w sprawie nadużyć na rynku </w:t>
      </w:r>
      <w:r w:rsidR="00D13C79" w:rsidRPr="00AD53A5">
        <w:rPr>
          <w:rFonts w:ascii="Verdana" w:eastAsia="Calibri" w:hAnsi="Verdana"/>
          <w:iCs/>
          <w:sz w:val="20"/>
          <w:szCs w:val="20"/>
          <w:lang w:eastAsia="en-US"/>
        </w:rPr>
        <w:t>i Rozporządzenia Delegowanego Komisji (UE) 2016/957</w:t>
      </w:r>
      <w:r w:rsidR="00682F69" w:rsidRPr="00AD53A5">
        <w:rPr>
          <w:rFonts w:ascii="Verdana" w:eastAsia="Calibri" w:hAnsi="Verdana"/>
          <w:iCs/>
          <w:sz w:val="20"/>
          <w:szCs w:val="20"/>
          <w:lang w:eastAsia="en-US"/>
        </w:rPr>
        <w:t xml:space="preserve"> </w:t>
      </w:r>
      <w:r w:rsidRPr="00AD53A5">
        <w:rPr>
          <w:rFonts w:ascii="Verdana" w:eastAsia="Calibri" w:hAnsi="Verdana"/>
          <w:iCs/>
          <w:sz w:val="20"/>
          <w:szCs w:val="20"/>
          <w:lang w:eastAsia="en-US"/>
        </w:rPr>
        <w:t>(Art. 6 ust. 1 lit c Rozporządzenia o ochronie danych osobowych)</w:t>
      </w:r>
      <w:r w:rsidR="00D13C79" w:rsidRPr="00AD53A5">
        <w:rPr>
          <w:rFonts w:ascii="Verdana" w:eastAsia="Calibri" w:hAnsi="Verdana"/>
          <w:iCs/>
          <w:sz w:val="20"/>
          <w:szCs w:val="20"/>
          <w:lang w:eastAsia="en-US"/>
        </w:rPr>
        <w:t>.</w:t>
      </w:r>
    </w:p>
    <w:p w14:paraId="22689577" w14:textId="3ADC606C" w:rsidR="004E6622" w:rsidRPr="00AD53A5" w:rsidRDefault="004E6622" w:rsidP="00AD53A5">
      <w:pPr>
        <w:pStyle w:val="doc-ti"/>
        <w:shd w:val="clear" w:color="auto" w:fill="FFFFFF"/>
        <w:spacing w:before="240" w:beforeAutospacing="0" w:after="120" w:afterAutospacing="0" w:line="312" w:lineRule="atLeast"/>
        <w:ind w:left="196"/>
        <w:jc w:val="both"/>
        <w:rPr>
          <w:rFonts w:ascii="Verdana" w:eastAsia="Calibri" w:hAnsi="Verdana"/>
          <w:iCs/>
          <w:sz w:val="20"/>
          <w:szCs w:val="20"/>
          <w:lang w:eastAsia="en-US"/>
        </w:rPr>
      </w:pPr>
      <w:r w:rsidRPr="00AD53A5">
        <w:rPr>
          <w:rFonts w:ascii="Verdana" w:eastAsia="Calibri" w:hAnsi="Verdana"/>
          <w:iCs/>
          <w:sz w:val="20"/>
          <w:szCs w:val="20"/>
          <w:lang w:eastAsia="en-US"/>
        </w:rPr>
        <w:t>Dane będą przechowywane przez okres wymagany właściwymi przepisami prawa dotyczącymi wykonywania transakcji giełdowych oraz przez okres przedawnienia ewentualnych roszczeń Członków Giełdy.</w:t>
      </w:r>
    </w:p>
    <w:p w14:paraId="550BC19B" w14:textId="157CDF4C" w:rsidR="004E6622" w:rsidRPr="00AD53A5" w:rsidRDefault="004E6622" w:rsidP="00AD53A5">
      <w:pPr>
        <w:pStyle w:val="doc-ti"/>
        <w:shd w:val="clear" w:color="auto" w:fill="FFFFFF"/>
        <w:spacing w:before="240" w:beforeAutospacing="0" w:after="120" w:afterAutospacing="0" w:line="312" w:lineRule="atLeast"/>
        <w:ind w:left="196"/>
        <w:jc w:val="both"/>
        <w:rPr>
          <w:rFonts w:ascii="Verdana" w:eastAsia="Calibri" w:hAnsi="Verdana"/>
          <w:iCs/>
          <w:sz w:val="20"/>
          <w:szCs w:val="20"/>
          <w:lang w:eastAsia="en-US"/>
        </w:rPr>
      </w:pPr>
      <w:r w:rsidRPr="00AD53A5">
        <w:rPr>
          <w:rFonts w:ascii="Verdana" w:eastAsia="Calibri" w:hAnsi="Verdana"/>
          <w:iCs/>
          <w:sz w:val="20"/>
          <w:szCs w:val="20"/>
          <w:lang w:eastAsia="en-US"/>
        </w:rPr>
        <w:t xml:space="preserve">Odbiorcami danych mogą być podmioty przetwarzające dane osobowe w imieniu TGE </w:t>
      </w:r>
      <w:r w:rsidR="00554AFC">
        <w:rPr>
          <w:rFonts w:ascii="Verdana" w:eastAsia="Calibri" w:hAnsi="Verdana"/>
          <w:iCs/>
          <w:sz w:val="20"/>
          <w:szCs w:val="20"/>
          <w:lang w:eastAsia="en-US"/>
        </w:rPr>
        <w:br/>
      </w:r>
      <w:r w:rsidRPr="00AD53A5">
        <w:rPr>
          <w:rFonts w:ascii="Verdana" w:eastAsia="Calibri" w:hAnsi="Verdana"/>
          <w:iCs/>
          <w:sz w:val="20"/>
          <w:szCs w:val="20"/>
          <w:lang w:eastAsia="en-US"/>
        </w:rPr>
        <w:t xml:space="preserve">w związku ze świadczonymi na rzecz TGE usługami np. usługami doradczymi i IT oraz Komisja Nadzoru Finansowego na podstawie obowiązujących przepisów prawa </w:t>
      </w:r>
      <w:r w:rsidR="00554AFC">
        <w:rPr>
          <w:rFonts w:ascii="Verdana" w:eastAsia="Calibri" w:hAnsi="Verdana"/>
          <w:iCs/>
          <w:sz w:val="20"/>
          <w:szCs w:val="20"/>
          <w:lang w:eastAsia="en-US"/>
        </w:rPr>
        <w:br/>
      </w:r>
      <w:r w:rsidRPr="00AD53A5">
        <w:rPr>
          <w:rFonts w:ascii="Verdana" w:eastAsia="Calibri" w:hAnsi="Verdana"/>
          <w:iCs/>
          <w:sz w:val="20"/>
          <w:szCs w:val="20"/>
          <w:lang w:eastAsia="en-US"/>
        </w:rPr>
        <w:t>w szczególności w ramach kompetencji nadzorczych w stosunku do TGE.</w:t>
      </w:r>
    </w:p>
    <w:p w14:paraId="3F0F333F" w14:textId="77777777" w:rsidR="004E6622" w:rsidRPr="00AD53A5" w:rsidRDefault="004E6622" w:rsidP="00AD53A5">
      <w:pPr>
        <w:pStyle w:val="doc-ti"/>
        <w:shd w:val="clear" w:color="auto" w:fill="FFFFFF"/>
        <w:spacing w:before="240" w:beforeAutospacing="0" w:after="120" w:afterAutospacing="0" w:line="312" w:lineRule="atLeast"/>
        <w:ind w:left="196"/>
        <w:jc w:val="both"/>
        <w:rPr>
          <w:rFonts w:ascii="Verdana" w:eastAsia="Calibri" w:hAnsi="Verdana"/>
          <w:iCs/>
          <w:sz w:val="20"/>
          <w:szCs w:val="20"/>
          <w:lang w:eastAsia="en-US"/>
        </w:rPr>
      </w:pPr>
      <w:r w:rsidRPr="00AD53A5">
        <w:rPr>
          <w:rFonts w:ascii="Verdana" w:eastAsia="Calibri" w:hAnsi="Verdana"/>
          <w:iCs/>
          <w:sz w:val="20"/>
          <w:szCs w:val="20"/>
          <w:lang w:eastAsia="en-US"/>
        </w:rPr>
        <w:t>Każdej osobie przysługuje prawo do żądania dostępu do swoich danych osobowych, ich sprostowania, usunięcia, ograniczenia przetwarzania oraz prawo do przenoszenia danych osobowych. Każdej osobie przysługuje prawo do wniesienia skargi do Prezesa Urzędu Ochrony Danych Osobowych oraz wniesienia sprzeciwu wobec przetwarzania jej danych osobowych. Każdej osobie przysługuje prawo do wniesienia sprzeciwu wobec przetwarzania jej danych osobowych na podstawie prawnie uzasadnionego interesu administratora.</w:t>
      </w:r>
    </w:p>
    <w:p w14:paraId="687DD7FB" w14:textId="77777777" w:rsidR="004E6622" w:rsidRPr="00554AFC" w:rsidRDefault="004E6622" w:rsidP="0003166A">
      <w:pPr>
        <w:spacing w:line="360" w:lineRule="auto"/>
        <w:jc w:val="both"/>
        <w:rPr>
          <w:rFonts w:ascii="Verdana" w:hAnsi="Verdana"/>
          <w:sz w:val="20"/>
          <w:szCs w:val="20"/>
        </w:rPr>
      </w:pPr>
    </w:p>
    <w:p w14:paraId="1B424974" w14:textId="44B99779" w:rsidR="009125EA" w:rsidRPr="007A23AC" w:rsidRDefault="009125EA" w:rsidP="009125EA">
      <w:pPr>
        <w:rPr>
          <w:rFonts w:ascii="Verdana" w:hAnsi="Verdana"/>
          <w:sz w:val="20"/>
          <w:szCs w:val="20"/>
        </w:rPr>
      </w:pPr>
      <w:r w:rsidRPr="00F4563C">
        <w:rPr>
          <w:rFonts w:ascii="Verdana" w:hAnsi="Verdana"/>
          <w:i/>
          <w:iCs/>
          <w:sz w:val="18"/>
          <w:szCs w:val="18"/>
        </w:rPr>
        <w:t xml:space="preserve"> </w:t>
      </w:r>
    </w:p>
    <w:p w14:paraId="5908B750" w14:textId="77777777" w:rsidR="009125EA" w:rsidRPr="007A23AC" w:rsidRDefault="009125EA" w:rsidP="009125EA">
      <w:pPr>
        <w:ind w:left="2694"/>
        <w:rPr>
          <w:rFonts w:ascii="Verdana" w:hAnsi="Verdana"/>
          <w:sz w:val="20"/>
          <w:szCs w:val="20"/>
        </w:rPr>
      </w:pPr>
      <w:r w:rsidRPr="007A23AC">
        <w:rPr>
          <w:rFonts w:ascii="Verdana" w:hAnsi="Verdana"/>
          <w:sz w:val="20"/>
          <w:szCs w:val="20"/>
        </w:rPr>
        <w:t>……………………………………………………………………………………………………</w:t>
      </w:r>
    </w:p>
    <w:p w14:paraId="3E6D5F8A" w14:textId="77777777" w:rsidR="009125EA" w:rsidRPr="00F4563C" w:rsidRDefault="009125EA" w:rsidP="009125EA">
      <w:pPr>
        <w:ind w:left="2694"/>
        <w:rPr>
          <w:rFonts w:ascii="Verdana" w:hAnsi="Verdana"/>
          <w:i/>
          <w:sz w:val="18"/>
          <w:szCs w:val="18"/>
        </w:rPr>
      </w:pPr>
      <w:r w:rsidRPr="00F4563C">
        <w:rPr>
          <w:rFonts w:ascii="Verdana" w:hAnsi="Verdana"/>
          <w:i/>
          <w:sz w:val="18"/>
          <w:szCs w:val="18"/>
        </w:rPr>
        <w:t>/pieczątka i podpisy osób uprawnionych do reprezentacji Wnioskodawcy/</w:t>
      </w:r>
    </w:p>
    <w:p w14:paraId="17F3F94A" w14:textId="77777777" w:rsidR="009125EA" w:rsidRPr="000A1152" w:rsidRDefault="009125EA" w:rsidP="0003166A">
      <w:pPr>
        <w:spacing w:line="360" w:lineRule="auto"/>
        <w:jc w:val="both"/>
        <w:rPr>
          <w:rFonts w:ascii="Verdana" w:hAnsi="Verdana"/>
          <w:sz w:val="20"/>
          <w:szCs w:val="20"/>
        </w:rPr>
      </w:pPr>
    </w:p>
    <w:p w14:paraId="35370B1F" w14:textId="28210E31" w:rsidR="00573B4C" w:rsidRDefault="00573B4C" w:rsidP="00573B4C">
      <w:pPr>
        <w:spacing w:after="0" w:line="240" w:lineRule="auto"/>
        <w:rPr>
          <w:rFonts w:ascii="Verdana" w:hAnsi="Verdana" w:cs="Arial"/>
          <w:sz w:val="16"/>
          <w:szCs w:val="16"/>
          <w:lang w:eastAsia="ar-SA"/>
        </w:rPr>
      </w:pPr>
      <w:r>
        <w:rPr>
          <w:rFonts w:ascii="Verdana" w:hAnsi="Verdana" w:cs="Arial"/>
          <w:sz w:val="16"/>
          <w:szCs w:val="16"/>
          <w:lang w:eastAsia="ar-SA"/>
        </w:rPr>
        <w:br w:type="page"/>
      </w:r>
    </w:p>
    <w:p w14:paraId="3BCC1C95" w14:textId="521EBA0F" w:rsidR="00557813" w:rsidRPr="000A1152" w:rsidRDefault="00557813" w:rsidP="00557813">
      <w:pPr>
        <w:suppressAutoHyphens/>
        <w:spacing w:after="120" w:line="240" w:lineRule="auto"/>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 xml:space="preserve">Wzór Nr </w:t>
      </w:r>
      <w:r w:rsidR="00D155EC" w:rsidRPr="000A1152">
        <w:rPr>
          <w:rFonts w:ascii="Verdana" w:eastAsia="Times New Roman" w:hAnsi="Verdana" w:cs="Arial"/>
          <w:b/>
          <w:bCs/>
          <w:sz w:val="20"/>
          <w:szCs w:val="20"/>
          <w:lang w:eastAsia="ar-SA"/>
        </w:rPr>
        <w:t>6</w:t>
      </w:r>
      <w:r w:rsidRPr="000A1152">
        <w:rPr>
          <w:rFonts w:ascii="Verdana" w:eastAsia="Times New Roman" w:hAnsi="Verdana" w:cs="Arial"/>
          <w:b/>
          <w:bCs/>
          <w:sz w:val="20"/>
          <w:szCs w:val="20"/>
          <w:lang w:eastAsia="ar-SA"/>
        </w:rPr>
        <w:t>: Oświadczenie Wnioskodawcy o posiadaniu rachunku w Rejestrze Unii.</w:t>
      </w:r>
    </w:p>
    <w:p w14:paraId="207146F0" w14:textId="77777777" w:rsidR="00557813" w:rsidRDefault="00557813" w:rsidP="00557813">
      <w:pPr>
        <w:spacing w:after="0" w:line="240" w:lineRule="auto"/>
        <w:ind w:left="5670"/>
        <w:rPr>
          <w:rFonts w:ascii="Verdana" w:hAnsi="Verdana"/>
          <w:i/>
          <w:sz w:val="18"/>
          <w:szCs w:val="18"/>
        </w:rPr>
      </w:pPr>
    </w:p>
    <w:p w14:paraId="45100B7F" w14:textId="77777777" w:rsidR="00591DEF" w:rsidRDefault="00591DEF" w:rsidP="00557813">
      <w:pPr>
        <w:spacing w:after="0" w:line="240" w:lineRule="auto"/>
        <w:ind w:left="5670"/>
        <w:rPr>
          <w:rFonts w:ascii="Verdana" w:hAnsi="Verdana"/>
          <w:i/>
          <w:sz w:val="18"/>
          <w:szCs w:val="18"/>
        </w:rPr>
      </w:pPr>
    </w:p>
    <w:p w14:paraId="1395EDB7" w14:textId="77777777" w:rsidR="00591DEF" w:rsidRDefault="00591DEF" w:rsidP="00557813">
      <w:pPr>
        <w:spacing w:after="0" w:line="240" w:lineRule="auto"/>
        <w:ind w:left="5670"/>
        <w:rPr>
          <w:rFonts w:ascii="Verdana" w:hAnsi="Verdana"/>
          <w:i/>
          <w:sz w:val="18"/>
          <w:szCs w:val="18"/>
        </w:rPr>
      </w:pPr>
    </w:p>
    <w:p w14:paraId="79CD5281" w14:textId="77777777" w:rsidR="00591DEF" w:rsidRDefault="00591DEF" w:rsidP="00557813">
      <w:pPr>
        <w:spacing w:after="0" w:line="240" w:lineRule="auto"/>
        <w:ind w:left="5670"/>
        <w:rPr>
          <w:rFonts w:ascii="Verdana" w:hAnsi="Verdana"/>
          <w:i/>
          <w:sz w:val="18"/>
          <w:szCs w:val="18"/>
        </w:rPr>
      </w:pPr>
    </w:p>
    <w:p w14:paraId="34BB319E" w14:textId="77777777" w:rsidR="00557813" w:rsidRDefault="00557813" w:rsidP="00557813">
      <w:pPr>
        <w:spacing w:after="0" w:line="240" w:lineRule="auto"/>
        <w:ind w:left="5670"/>
        <w:rPr>
          <w:rFonts w:ascii="Verdana" w:hAnsi="Verdana"/>
          <w:i/>
          <w:sz w:val="18"/>
          <w:szCs w:val="18"/>
        </w:rPr>
      </w:pPr>
    </w:p>
    <w:p w14:paraId="0C6B385E" w14:textId="77777777" w:rsidR="00557813" w:rsidRDefault="00557813" w:rsidP="00557813">
      <w:pPr>
        <w:spacing w:after="0" w:line="240" w:lineRule="auto"/>
        <w:ind w:left="5670"/>
        <w:rPr>
          <w:rFonts w:ascii="Verdana" w:hAnsi="Verdana"/>
          <w:i/>
          <w:sz w:val="18"/>
          <w:szCs w:val="18"/>
        </w:rPr>
      </w:pPr>
    </w:p>
    <w:p w14:paraId="085E29F2" w14:textId="77777777" w:rsidR="00557813" w:rsidRPr="006D5FB8" w:rsidRDefault="00557813" w:rsidP="00557813">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1F7BDA72" w14:textId="77777777" w:rsidR="00557813" w:rsidRDefault="00557813" w:rsidP="00557813">
      <w:pPr>
        <w:spacing w:after="0" w:line="240" w:lineRule="auto"/>
        <w:rPr>
          <w:rFonts w:ascii="Verdana" w:hAnsi="Verdana"/>
          <w:sz w:val="18"/>
          <w:szCs w:val="18"/>
          <w:vertAlign w:val="superscript"/>
        </w:rPr>
      </w:pPr>
    </w:p>
    <w:p w14:paraId="6D77FD5C" w14:textId="77777777" w:rsidR="00557813" w:rsidRPr="006D5FB8" w:rsidRDefault="00557813" w:rsidP="00557813">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2F3FAA3C" w14:textId="77777777" w:rsidR="00557813" w:rsidRPr="006D5FB8" w:rsidRDefault="00557813" w:rsidP="00557813">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3872845B" w14:textId="77777777" w:rsidR="00557813" w:rsidRPr="006D5FB8" w:rsidRDefault="00557813" w:rsidP="00557813">
      <w:pPr>
        <w:spacing w:after="0" w:line="240" w:lineRule="auto"/>
        <w:ind w:left="5245"/>
        <w:rPr>
          <w:rFonts w:ascii="Verdana" w:hAnsi="Verdana"/>
          <w:sz w:val="18"/>
          <w:szCs w:val="18"/>
        </w:rPr>
      </w:pPr>
    </w:p>
    <w:p w14:paraId="1C4C789E" w14:textId="77777777" w:rsidR="00557813" w:rsidRPr="006D5FB8" w:rsidRDefault="00557813" w:rsidP="00557813">
      <w:pPr>
        <w:spacing w:after="0" w:line="240" w:lineRule="auto"/>
        <w:rPr>
          <w:rFonts w:ascii="Verdana" w:hAnsi="Verdana"/>
          <w:b/>
          <w:sz w:val="18"/>
          <w:szCs w:val="18"/>
        </w:rPr>
      </w:pPr>
    </w:p>
    <w:p w14:paraId="3CBC0BE8" w14:textId="77777777" w:rsidR="00557813" w:rsidRDefault="00557813" w:rsidP="00557813">
      <w:pPr>
        <w:spacing w:after="0" w:line="240" w:lineRule="auto"/>
        <w:rPr>
          <w:rFonts w:ascii="Verdana" w:hAnsi="Verdana"/>
          <w:b/>
          <w:sz w:val="18"/>
          <w:szCs w:val="18"/>
        </w:rPr>
      </w:pPr>
    </w:p>
    <w:p w14:paraId="54E31493" w14:textId="77777777" w:rsidR="00591DEF" w:rsidRDefault="00591DEF" w:rsidP="00557813">
      <w:pPr>
        <w:spacing w:after="0" w:line="240" w:lineRule="auto"/>
        <w:rPr>
          <w:rFonts w:ascii="Verdana" w:hAnsi="Verdana"/>
          <w:b/>
          <w:sz w:val="18"/>
          <w:szCs w:val="18"/>
        </w:rPr>
      </w:pPr>
    </w:p>
    <w:p w14:paraId="26993308" w14:textId="77777777" w:rsidR="00591DEF" w:rsidRDefault="00591DEF" w:rsidP="00557813">
      <w:pPr>
        <w:spacing w:after="0" w:line="240" w:lineRule="auto"/>
        <w:rPr>
          <w:rFonts w:ascii="Verdana" w:hAnsi="Verdana"/>
          <w:b/>
          <w:sz w:val="18"/>
          <w:szCs w:val="18"/>
        </w:rPr>
      </w:pPr>
    </w:p>
    <w:p w14:paraId="5E477566" w14:textId="77777777" w:rsidR="00591DEF" w:rsidRPr="006D5FB8" w:rsidRDefault="00591DEF" w:rsidP="00557813">
      <w:pPr>
        <w:spacing w:after="0" w:line="240" w:lineRule="auto"/>
        <w:rPr>
          <w:rFonts w:ascii="Verdana" w:hAnsi="Verdana"/>
          <w:b/>
          <w:sz w:val="18"/>
          <w:szCs w:val="18"/>
        </w:rPr>
      </w:pPr>
    </w:p>
    <w:p w14:paraId="15219A33" w14:textId="77777777" w:rsidR="00557813" w:rsidRPr="000A1152" w:rsidRDefault="00557813" w:rsidP="00557813">
      <w:pPr>
        <w:spacing w:after="0" w:line="240" w:lineRule="auto"/>
        <w:jc w:val="center"/>
        <w:rPr>
          <w:rFonts w:ascii="Verdana" w:hAnsi="Verdana"/>
          <w:b/>
          <w:sz w:val="20"/>
          <w:szCs w:val="20"/>
        </w:rPr>
      </w:pPr>
    </w:p>
    <w:p w14:paraId="452564FA" w14:textId="77777777" w:rsidR="00557813" w:rsidRPr="000A1152" w:rsidRDefault="00557813" w:rsidP="00557813">
      <w:pPr>
        <w:spacing w:after="0" w:line="360" w:lineRule="auto"/>
        <w:jc w:val="both"/>
        <w:rPr>
          <w:rFonts w:ascii="Verdana" w:eastAsia="Times New Roman" w:hAnsi="Verdana" w:cs="Arial"/>
          <w:sz w:val="20"/>
          <w:szCs w:val="20"/>
          <w:lang w:eastAsia="ar-SA"/>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wpisanej do rejestru przedsiębiorców prowadzonego przez Sąd Rejonowy w /</w:t>
      </w:r>
      <w:r w:rsidRPr="000A1152">
        <w:rPr>
          <w:rFonts w:ascii="Verdana" w:hAnsi="Verdana"/>
          <w:i/>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sz w:val="20"/>
          <w:szCs w:val="20"/>
        </w:rPr>
        <w:t>nr KRS</w:t>
      </w:r>
      <w:r w:rsidRPr="000A1152">
        <w:rPr>
          <w:rFonts w:ascii="Verdana" w:hAnsi="Verdana"/>
          <w:sz w:val="20"/>
          <w:szCs w:val="20"/>
        </w:rPr>
        <w:t>/ oświadczamy, iż /</w:t>
      </w:r>
      <w:r w:rsidRPr="000A1152">
        <w:rPr>
          <w:rFonts w:ascii="Verdana" w:hAnsi="Verdana"/>
          <w:i/>
          <w:sz w:val="20"/>
          <w:szCs w:val="20"/>
        </w:rPr>
        <w:t>nazwa Spółki</w:t>
      </w:r>
      <w:r w:rsidRPr="000A1152">
        <w:rPr>
          <w:rFonts w:ascii="Verdana" w:hAnsi="Verdana"/>
          <w:sz w:val="20"/>
          <w:szCs w:val="20"/>
        </w:rPr>
        <w:t>/</w:t>
      </w:r>
      <w:r w:rsidRPr="000A1152">
        <w:rPr>
          <w:rFonts w:ascii="Verdana" w:eastAsia="Times New Roman" w:hAnsi="Verdana" w:cs="Arial"/>
          <w:sz w:val="20"/>
          <w:szCs w:val="20"/>
          <w:lang w:eastAsia="ar-SA"/>
        </w:rPr>
        <w:t xml:space="preserve"> posiada rachunek w Rejestrze Unii, na który dokonywane będą transfery jednostek Uprawnień do emisji CO2.</w:t>
      </w:r>
    </w:p>
    <w:p w14:paraId="469FAB7A" w14:textId="77777777" w:rsidR="00557813" w:rsidRDefault="00557813" w:rsidP="00557813">
      <w:pPr>
        <w:spacing w:after="0" w:line="240" w:lineRule="auto"/>
        <w:jc w:val="both"/>
        <w:rPr>
          <w:rFonts w:ascii="Verdana" w:eastAsia="Times New Roman" w:hAnsi="Verdana" w:cs="Arial"/>
          <w:sz w:val="18"/>
          <w:szCs w:val="18"/>
          <w:lang w:eastAsia="ar-SA"/>
        </w:rPr>
      </w:pPr>
    </w:p>
    <w:p w14:paraId="76824D4B" w14:textId="77777777" w:rsidR="00557813" w:rsidRDefault="00557813" w:rsidP="00557813">
      <w:pPr>
        <w:spacing w:after="0" w:line="240" w:lineRule="auto"/>
        <w:jc w:val="both"/>
        <w:rPr>
          <w:rFonts w:ascii="Verdana" w:eastAsia="Times New Roman" w:hAnsi="Verdana" w:cs="Arial"/>
          <w:sz w:val="18"/>
          <w:szCs w:val="18"/>
          <w:lang w:eastAsia="ar-SA"/>
        </w:rPr>
      </w:pPr>
    </w:p>
    <w:p w14:paraId="7FDC3E9D" w14:textId="77777777" w:rsidR="00557813" w:rsidRDefault="00557813" w:rsidP="00557813">
      <w:pPr>
        <w:spacing w:after="0" w:line="240" w:lineRule="auto"/>
        <w:jc w:val="both"/>
        <w:rPr>
          <w:rFonts w:ascii="Verdana" w:eastAsia="Times New Roman" w:hAnsi="Verdana" w:cs="Arial"/>
          <w:sz w:val="18"/>
          <w:szCs w:val="18"/>
          <w:lang w:eastAsia="ar-SA"/>
        </w:rPr>
      </w:pPr>
    </w:p>
    <w:p w14:paraId="3F5AFD5A" w14:textId="77777777" w:rsidR="00557813" w:rsidRDefault="00557813" w:rsidP="00557813">
      <w:pPr>
        <w:spacing w:after="0" w:line="240" w:lineRule="auto"/>
        <w:jc w:val="both"/>
        <w:rPr>
          <w:rFonts w:ascii="Verdana" w:eastAsia="Times New Roman" w:hAnsi="Verdana" w:cs="Arial"/>
          <w:sz w:val="18"/>
          <w:szCs w:val="18"/>
          <w:lang w:eastAsia="ar-SA"/>
        </w:rPr>
      </w:pPr>
    </w:p>
    <w:p w14:paraId="20B64A54" w14:textId="77777777" w:rsidR="00557813" w:rsidRDefault="00557813" w:rsidP="00557813">
      <w:pPr>
        <w:spacing w:after="0" w:line="240" w:lineRule="auto"/>
        <w:jc w:val="both"/>
        <w:rPr>
          <w:rFonts w:ascii="Verdana" w:eastAsia="Times New Roman" w:hAnsi="Verdana" w:cs="Arial"/>
          <w:sz w:val="18"/>
          <w:szCs w:val="18"/>
          <w:lang w:eastAsia="ar-SA"/>
        </w:rPr>
      </w:pPr>
    </w:p>
    <w:p w14:paraId="0C4E29D2" w14:textId="77777777" w:rsidR="00557813" w:rsidRDefault="00557813" w:rsidP="00557813">
      <w:pPr>
        <w:spacing w:after="0" w:line="240" w:lineRule="auto"/>
        <w:jc w:val="both"/>
        <w:rPr>
          <w:rFonts w:ascii="Verdana" w:eastAsia="Times New Roman" w:hAnsi="Verdana" w:cs="Arial"/>
          <w:sz w:val="18"/>
          <w:szCs w:val="18"/>
          <w:lang w:eastAsia="ar-SA"/>
        </w:rPr>
      </w:pPr>
    </w:p>
    <w:p w14:paraId="2DA724B2" w14:textId="77777777" w:rsidR="00557813" w:rsidRPr="009A5D0C" w:rsidRDefault="00557813" w:rsidP="00557813">
      <w:pPr>
        <w:spacing w:after="0" w:line="240" w:lineRule="auto"/>
        <w:rPr>
          <w:rFonts w:ascii="Verdana" w:hAnsi="Verdana"/>
          <w:sz w:val="18"/>
          <w:szCs w:val="18"/>
        </w:rPr>
      </w:pPr>
    </w:p>
    <w:p w14:paraId="00379E7A" w14:textId="77777777" w:rsidR="00557813" w:rsidRPr="000A1152" w:rsidRDefault="00557813" w:rsidP="00557813">
      <w:pPr>
        <w:spacing w:after="0" w:line="240" w:lineRule="auto"/>
        <w:rPr>
          <w:rFonts w:ascii="Verdana" w:hAnsi="Verdana"/>
          <w:sz w:val="18"/>
          <w:szCs w:val="18"/>
        </w:rPr>
      </w:pPr>
    </w:p>
    <w:p w14:paraId="70C771AE" w14:textId="77777777" w:rsidR="00557813" w:rsidRPr="000A1152" w:rsidRDefault="00557813" w:rsidP="00557813">
      <w:pPr>
        <w:spacing w:after="0" w:line="240" w:lineRule="auto"/>
        <w:ind w:left="2694"/>
        <w:rPr>
          <w:rFonts w:ascii="Verdana" w:hAnsi="Verdana"/>
          <w:sz w:val="18"/>
          <w:szCs w:val="18"/>
        </w:rPr>
      </w:pPr>
      <w:r w:rsidRPr="000A1152">
        <w:rPr>
          <w:rFonts w:ascii="Verdana" w:hAnsi="Verdana"/>
          <w:sz w:val="18"/>
          <w:szCs w:val="18"/>
        </w:rPr>
        <w:t>……………………………………………………………………………………………………………</w:t>
      </w:r>
    </w:p>
    <w:p w14:paraId="2E61055E" w14:textId="77777777" w:rsidR="00557813" w:rsidRPr="000A1152" w:rsidRDefault="00557813" w:rsidP="00557813">
      <w:pPr>
        <w:spacing w:after="0" w:line="240" w:lineRule="auto"/>
        <w:ind w:left="2694"/>
        <w:rPr>
          <w:rFonts w:ascii="Verdana" w:hAnsi="Verdana"/>
          <w:i/>
          <w:sz w:val="18"/>
          <w:szCs w:val="18"/>
          <w:vertAlign w:val="superscript"/>
        </w:rPr>
      </w:pPr>
      <w:r w:rsidRPr="000A1152">
        <w:rPr>
          <w:rFonts w:ascii="Verdana" w:hAnsi="Verdana"/>
          <w:i/>
          <w:sz w:val="18"/>
          <w:szCs w:val="18"/>
        </w:rPr>
        <w:t>/</w:t>
      </w:r>
      <w:r w:rsidRPr="000A1152">
        <w:rPr>
          <w:i/>
          <w:sz w:val="18"/>
          <w:szCs w:val="18"/>
        </w:rPr>
        <w:t xml:space="preserve"> </w:t>
      </w:r>
      <w:r w:rsidRPr="000A1152">
        <w:rPr>
          <w:rFonts w:ascii="Verdana" w:hAnsi="Verdana"/>
          <w:i/>
          <w:sz w:val="18"/>
          <w:szCs w:val="18"/>
        </w:rPr>
        <w:t>pieczątka i podpisy osób uprawnionych do reprezentacji Wnioskodawcy/</w:t>
      </w:r>
    </w:p>
    <w:p w14:paraId="463C3B49" w14:textId="77777777" w:rsidR="00557813" w:rsidRPr="008D39B5" w:rsidRDefault="00557813" w:rsidP="00107761">
      <w:pPr>
        <w:spacing w:after="0" w:line="240" w:lineRule="auto"/>
        <w:ind w:left="142"/>
        <w:rPr>
          <w:rFonts w:ascii="Verdana" w:hAnsi="Verdana"/>
          <w:i/>
          <w:sz w:val="16"/>
          <w:szCs w:val="16"/>
          <w:vertAlign w:val="superscript"/>
        </w:rPr>
      </w:pPr>
    </w:p>
    <w:p w14:paraId="67692806" w14:textId="77777777" w:rsidR="003F7047" w:rsidRPr="006D5FB8" w:rsidRDefault="003F7047" w:rsidP="003F7047">
      <w:pPr>
        <w:spacing w:after="0" w:line="240" w:lineRule="auto"/>
        <w:ind w:left="2694"/>
        <w:rPr>
          <w:rFonts w:ascii="Verdana" w:hAnsi="Verdana"/>
          <w:i/>
          <w:sz w:val="18"/>
          <w:szCs w:val="18"/>
          <w:vertAlign w:val="superscript"/>
        </w:rPr>
      </w:pPr>
    </w:p>
    <w:p w14:paraId="793568F1" w14:textId="7451218E" w:rsidR="006B0728" w:rsidRDefault="009D714C" w:rsidP="00CE577C">
      <w:pPr>
        <w:rPr>
          <w:rFonts w:ascii="Verdana" w:hAnsi="Verdana"/>
          <w:sz w:val="16"/>
        </w:rPr>
      </w:pPr>
      <w:r>
        <w:rPr>
          <w:rFonts w:ascii="Verdana" w:hAnsi="Verdana"/>
          <w:sz w:val="16"/>
        </w:rPr>
        <w:br w:type="page"/>
      </w:r>
    </w:p>
    <w:p w14:paraId="1917B472" w14:textId="673A1D43" w:rsidR="00CF5DD7" w:rsidRPr="000A1152" w:rsidRDefault="00CF5DD7" w:rsidP="00CE577C">
      <w:pPr>
        <w:rPr>
          <w:rFonts w:ascii="Verdana" w:hAnsi="Verdana"/>
          <w:b/>
          <w:bCs/>
          <w:sz w:val="20"/>
          <w:szCs w:val="20"/>
        </w:rPr>
      </w:pPr>
      <w:r w:rsidRPr="000A1152">
        <w:rPr>
          <w:rFonts w:ascii="Verdana" w:eastAsia="Times New Roman" w:hAnsi="Verdana" w:cs="Arial"/>
          <w:b/>
          <w:bCs/>
          <w:sz w:val="20"/>
          <w:szCs w:val="20"/>
          <w:lang w:eastAsia="ar-SA"/>
        </w:rPr>
        <w:t>Wzór Nr 7: Oświadczenie Wnioskodawcy o rozliczaniu i rozrachunku transakcji giełdowych na RIF</w:t>
      </w:r>
    </w:p>
    <w:p w14:paraId="14A344C4" w14:textId="77777777" w:rsidR="00CF5DD7" w:rsidRDefault="00CF5DD7" w:rsidP="00CF5DD7">
      <w:pPr>
        <w:pStyle w:val="Akapitzlist"/>
        <w:spacing w:after="120" w:line="360" w:lineRule="auto"/>
        <w:ind w:left="0"/>
        <w:contextualSpacing w:val="0"/>
        <w:jc w:val="both"/>
        <w:rPr>
          <w:rFonts w:ascii="Verdana" w:hAnsi="Verdana" w:cs="Arial"/>
          <w:sz w:val="18"/>
        </w:rPr>
      </w:pPr>
    </w:p>
    <w:p w14:paraId="2537E9B6" w14:textId="77777777" w:rsidR="00CF5DD7" w:rsidRDefault="00CF5DD7" w:rsidP="00CF5DD7">
      <w:pPr>
        <w:pStyle w:val="Akapitzlist"/>
        <w:spacing w:after="120" w:line="360" w:lineRule="auto"/>
        <w:ind w:left="0"/>
        <w:contextualSpacing w:val="0"/>
        <w:jc w:val="both"/>
        <w:rPr>
          <w:rFonts w:ascii="Verdana" w:hAnsi="Verdana" w:cs="Arial"/>
          <w:sz w:val="18"/>
        </w:rPr>
      </w:pPr>
    </w:p>
    <w:p w14:paraId="6826EBF4" w14:textId="77777777" w:rsidR="00CF5DD7" w:rsidRPr="006D5FB8" w:rsidRDefault="00CF5DD7" w:rsidP="00CF5DD7">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3836D120" w14:textId="77777777" w:rsidR="00CF5DD7" w:rsidRDefault="00CF5DD7" w:rsidP="00CF5DD7">
      <w:pPr>
        <w:spacing w:after="0" w:line="240" w:lineRule="auto"/>
        <w:rPr>
          <w:rFonts w:ascii="Verdana" w:hAnsi="Verdana"/>
          <w:sz w:val="18"/>
          <w:szCs w:val="18"/>
          <w:vertAlign w:val="superscript"/>
        </w:rPr>
      </w:pPr>
    </w:p>
    <w:p w14:paraId="2A01782A" w14:textId="77777777" w:rsidR="00CF5DD7" w:rsidRPr="006D5FB8" w:rsidRDefault="00CF5DD7" w:rsidP="00CF5DD7">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156BBE4C" w14:textId="77777777" w:rsidR="00CF5DD7" w:rsidRPr="006D5FB8" w:rsidRDefault="00CF5DD7" w:rsidP="00CF5DD7">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39F29B4D" w14:textId="77777777" w:rsidR="006F2914" w:rsidRDefault="006F2914" w:rsidP="00CF5DD7">
      <w:pPr>
        <w:pStyle w:val="Akapitzlist"/>
        <w:spacing w:after="120" w:line="360" w:lineRule="auto"/>
        <w:ind w:left="0"/>
        <w:contextualSpacing w:val="0"/>
        <w:jc w:val="both"/>
        <w:rPr>
          <w:rFonts w:ascii="Verdana" w:hAnsi="Verdana" w:cs="Arial"/>
          <w:sz w:val="18"/>
        </w:rPr>
      </w:pPr>
    </w:p>
    <w:p w14:paraId="2B3C9BF6" w14:textId="77777777" w:rsidR="006F2914" w:rsidRDefault="006F2914" w:rsidP="00CF5DD7">
      <w:pPr>
        <w:pStyle w:val="Akapitzlist"/>
        <w:spacing w:after="120" w:line="360" w:lineRule="auto"/>
        <w:ind w:left="0"/>
        <w:contextualSpacing w:val="0"/>
        <w:jc w:val="both"/>
        <w:rPr>
          <w:rFonts w:ascii="Verdana" w:hAnsi="Verdana" w:cs="Arial"/>
          <w:sz w:val="18"/>
        </w:rPr>
      </w:pPr>
    </w:p>
    <w:p w14:paraId="0904C5F9" w14:textId="77777777" w:rsidR="00AC6AA5" w:rsidRPr="000A1152" w:rsidRDefault="00AC6AA5" w:rsidP="00AC6AA5">
      <w:pPr>
        <w:spacing w:line="360" w:lineRule="auto"/>
        <w:jc w:val="both"/>
        <w:rPr>
          <w:rFonts w:ascii="Verdana" w:hAnsi="Verdana"/>
          <w:sz w:val="20"/>
          <w:szCs w:val="20"/>
        </w:rPr>
      </w:pPr>
      <w:r w:rsidRPr="000A1152">
        <w:rPr>
          <w:rFonts w:ascii="Verdana" w:hAnsi="Verdana"/>
          <w:sz w:val="20"/>
          <w:szCs w:val="20"/>
        </w:rPr>
        <w:t>My niżej podpisani, działający w imieniu spółki /</w:t>
      </w:r>
      <w:r w:rsidRPr="000A1152">
        <w:rPr>
          <w:rFonts w:ascii="Verdana" w:hAnsi="Verdana"/>
          <w:i/>
          <w:iCs/>
          <w:sz w:val="20"/>
          <w:szCs w:val="20"/>
          <w:lang w:eastAsia="ar-SA"/>
        </w:rPr>
        <w:t xml:space="preserve">pełna </w:t>
      </w:r>
      <w:r w:rsidRPr="000A1152">
        <w:rPr>
          <w:rFonts w:ascii="Verdana" w:hAnsi="Verdana"/>
          <w:i/>
          <w:iCs/>
          <w:sz w:val="20"/>
          <w:szCs w:val="20"/>
        </w:rPr>
        <w:t xml:space="preserve">nazwa </w:t>
      </w:r>
      <w:r w:rsidRPr="000A1152">
        <w:rPr>
          <w:rFonts w:ascii="Verdana" w:hAnsi="Verdana"/>
          <w:i/>
          <w:iCs/>
          <w:sz w:val="20"/>
          <w:szCs w:val="20"/>
          <w:lang w:eastAsia="ar-SA"/>
        </w:rPr>
        <w:t>Spółki</w:t>
      </w:r>
      <w:r w:rsidRPr="000A1152">
        <w:rPr>
          <w:rFonts w:ascii="Verdana" w:hAnsi="Verdana"/>
          <w:sz w:val="20"/>
          <w:szCs w:val="20"/>
        </w:rPr>
        <w:t>/, wpisanej do rejestru przedsiębiorców prowadzonego przez Sąd Rejonowy w /</w:t>
      </w:r>
      <w:r w:rsidRPr="000A1152">
        <w:rPr>
          <w:rFonts w:ascii="Verdana" w:hAnsi="Verdana"/>
          <w:i/>
          <w:iCs/>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iCs/>
          <w:sz w:val="20"/>
          <w:szCs w:val="20"/>
        </w:rPr>
        <w:t>nr KRS</w:t>
      </w:r>
      <w:r w:rsidRPr="000A1152">
        <w:rPr>
          <w:rFonts w:ascii="Verdana" w:hAnsi="Verdana"/>
          <w:sz w:val="20"/>
          <w:szCs w:val="20"/>
        </w:rPr>
        <w:t>/ oświadczamy, że zapewnimy możliwość prawidłowego rozliczenia i rozrachunku transakcji zawieranych na Rynku Instrumentów Finansowych działając:</w:t>
      </w:r>
    </w:p>
    <w:p w14:paraId="172BA352" w14:textId="449B0333" w:rsidR="00AC6AA5" w:rsidRPr="000A1152" w:rsidRDefault="00AC6AA5" w:rsidP="00305C11">
      <w:pPr>
        <w:numPr>
          <w:ilvl w:val="0"/>
          <w:numId w:val="122"/>
        </w:numPr>
        <w:spacing w:after="0" w:line="360" w:lineRule="auto"/>
        <w:contextualSpacing/>
        <w:jc w:val="both"/>
        <w:rPr>
          <w:rFonts w:ascii="Verdana" w:eastAsia="Times New Roman" w:hAnsi="Verdana"/>
          <w:sz w:val="20"/>
          <w:szCs w:val="20"/>
          <w:lang w:eastAsia="ar-SA"/>
        </w:rPr>
      </w:pPr>
      <w:r w:rsidRPr="000A1152">
        <w:rPr>
          <w:rFonts w:ascii="Verdana" w:eastAsia="Times New Roman" w:hAnsi="Verdana"/>
          <w:sz w:val="20"/>
          <w:szCs w:val="20"/>
        </w:rPr>
        <w:t>jako Uczestnik Rozliczający izby rozliczeniowej i rozrachunkowej</w:t>
      </w:r>
      <w:r w:rsidRPr="000A1152">
        <w:rPr>
          <w:rFonts w:ascii="Verdana" w:eastAsia="Times New Roman" w:hAnsi="Verdana"/>
          <w:sz w:val="20"/>
          <w:szCs w:val="20"/>
          <w:lang w:eastAsia="ar-SA"/>
        </w:rPr>
        <w:t xml:space="preserve"> prowadzonej przez Izbę Rozliczeniową Giełd Towarowych S.A</w:t>
      </w:r>
    </w:p>
    <w:p w14:paraId="00254DAB" w14:textId="767BB6C7" w:rsidR="00AC6AA5" w:rsidRPr="000A1152" w:rsidRDefault="00AC6AA5" w:rsidP="00305C11">
      <w:pPr>
        <w:numPr>
          <w:ilvl w:val="0"/>
          <w:numId w:val="122"/>
        </w:numPr>
        <w:spacing w:after="0" w:line="360" w:lineRule="auto"/>
        <w:contextualSpacing/>
        <w:jc w:val="both"/>
        <w:rPr>
          <w:rFonts w:ascii="Verdana" w:eastAsia="Times New Roman" w:hAnsi="Verdana"/>
          <w:sz w:val="20"/>
          <w:szCs w:val="20"/>
          <w:lang w:eastAsia="ar-SA"/>
        </w:rPr>
      </w:pPr>
      <w:r w:rsidRPr="000A1152">
        <w:rPr>
          <w:rFonts w:ascii="Verdana" w:eastAsia="Times New Roman" w:hAnsi="Verdana"/>
          <w:sz w:val="20"/>
          <w:szCs w:val="20"/>
          <w:lang w:eastAsia="ar-SA"/>
        </w:rPr>
        <w:t xml:space="preserve">poprzez reprezentanta członka systemu obrotu w izbie rozliczeniowej przez Izbę Rozliczeniową Giełd Towarowych S.A </w:t>
      </w:r>
      <w:r w:rsidRPr="000A1152">
        <w:rPr>
          <w:rFonts w:ascii="Verdana" w:hAnsi="Verdana" w:cs="Arial"/>
          <w:i/>
          <w:sz w:val="20"/>
          <w:szCs w:val="20"/>
        </w:rPr>
        <w:t>/</w:t>
      </w:r>
      <w:r w:rsidR="002776C7" w:rsidRPr="000A1152">
        <w:rPr>
          <w:rFonts w:ascii="Verdana" w:hAnsi="Verdana" w:cs="Arial"/>
          <w:i/>
          <w:sz w:val="20"/>
          <w:szCs w:val="20"/>
        </w:rPr>
        <w:t>……….</w:t>
      </w:r>
      <w:r w:rsidRPr="000A1152">
        <w:rPr>
          <w:rFonts w:ascii="Verdana" w:hAnsi="Verdana" w:cs="Arial"/>
          <w:i/>
          <w:sz w:val="20"/>
          <w:szCs w:val="20"/>
        </w:rPr>
        <w:t xml:space="preserve">należy wskazać uczestnika </w:t>
      </w:r>
      <w:r w:rsidR="002776C7" w:rsidRPr="000A1152">
        <w:rPr>
          <w:rFonts w:ascii="Verdana" w:hAnsi="Verdana" w:cs="Arial"/>
          <w:i/>
          <w:sz w:val="20"/>
          <w:szCs w:val="20"/>
        </w:rPr>
        <w:t>rozliczającego</w:t>
      </w:r>
      <w:r w:rsidRPr="000A1152">
        <w:rPr>
          <w:rFonts w:ascii="Verdana" w:hAnsi="Verdana" w:cs="Arial"/>
          <w:i/>
          <w:sz w:val="20"/>
          <w:szCs w:val="20"/>
        </w:rPr>
        <w:t>/</w:t>
      </w:r>
    </w:p>
    <w:p w14:paraId="08A2D817" w14:textId="77777777" w:rsidR="00F73086" w:rsidRPr="000A1152" w:rsidRDefault="00F73086" w:rsidP="00CE577C">
      <w:pPr>
        <w:spacing w:after="0" w:line="360" w:lineRule="auto"/>
        <w:rPr>
          <w:rFonts w:ascii="Verdana" w:hAnsi="Verdana"/>
          <w:sz w:val="20"/>
          <w:szCs w:val="20"/>
        </w:rPr>
      </w:pPr>
    </w:p>
    <w:p w14:paraId="613BB35B" w14:textId="77777777" w:rsidR="00F73086" w:rsidRPr="000A1152" w:rsidRDefault="00F73086" w:rsidP="00CE577C">
      <w:pPr>
        <w:spacing w:after="0" w:line="360" w:lineRule="auto"/>
        <w:rPr>
          <w:rFonts w:ascii="Verdana" w:hAnsi="Verdana"/>
          <w:sz w:val="18"/>
          <w:szCs w:val="18"/>
        </w:rPr>
      </w:pPr>
    </w:p>
    <w:p w14:paraId="717A72A8" w14:textId="77777777" w:rsidR="00F73086" w:rsidRPr="000A1152" w:rsidRDefault="00F73086" w:rsidP="00F73086">
      <w:pPr>
        <w:spacing w:after="0" w:line="240" w:lineRule="auto"/>
        <w:ind w:left="2694"/>
        <w:rPr>
          <w:rFonts w:ascii="Verdana" w:hAnsi="Verdana"/>
          <w:sz w:val="18"/>
          <w:szCs w:val="18"/>
        </w:rPr>
      </w:pPr>
      <w:r w:rsidRPr="000A1152">
        <w:rPr>
          <w:rFonts w:ascii="Verdana" w:hAnsi="Verdana"/>
          <w:sz w:val="18"/>
          <w:szCs w:val="18"/>
        </w:rPr>
        <w:t>……………………………………………………………………………………………………………</w:t>
      </w:r>
    </w:p>
    <w:p w14:paraId="59E3C808" w14:textId="304BA668" w:rsidR="00F73086" w:rsidRDefault="00F73086">
      <w:pPr>
        <w:spacing w:after="0" w:line="240" w:lineRule="auto"/>
        <w:ind w:left="2694"/>
        <w:rPr>
          <w:rFonts w:ascii="Verdana" w:hAnsi="Verdana"/>
          <w:i/>
          <w:sz w:val="16"/>
          <w:szCs w:val="16"/>
        </w:rPr>
      </w:pPr>
      <w:r w:rsidRPr="000A1152">
        <w:rPr>
          <w:rFonts w:ascii="Verdana" w:hAnsi="Verdana"/>
          <w:i/>
          <w:sz w:val="18"/>
          <w:szCs w:val="18"/>
        </w:rPr>
        <w:t>/</w:t>
      </w:r>
      <w:r w:rsidRPr="000A1152">
        <w:rPr>
          <w:i/>
          <w:sz w:val="18"/>
          <w:szCs w:val="18"/>
        </w:rPr>
        <w:t xml:space="preserve"> </w:t>
      </w:r>
      <w:r w:rsidRPr="000A1152">
        <w:rPr>
          <w:rFonts w:ascii="Verdana" w:hAnsi="Verdana"/>
          <w:i/>
          <w:sz w:val="18"/>
          <w:szCs w:val="18"/>
        </w:rPr>
        <w:t>pieczątka i podpisy osób uprawnionych do reprezentacji Wnioskodawcy/</w:t>
      </w:r>
    </w:p>
    <w:p w14:paraId="233EFCED" w14:textId="77777777" w:rsidR="00B42478" w:rsidRDefault="00B42478">
      <w:pPr>
        <w:spacing w:after="0" w:line="240" w:lineRule="auto"/>
        <w:ind w:left="2694"/>
        <w:rPr>
          <w:rFonts w:ascii="Verdana" w:hAnsi="Verdana"/>
          <w:i/>
          <w:sz w:val="16"/>
          <w:szCs w:val="16"/>
        </w:rPr>
      </w:pPr>
    </w:p>
    <w:p w14:paraId="4279D99A" w14:textId="223C9C90" w:rsidR="00B42478" w:rsidRDefault="00B42478">
      <w:pPr>
        <w:spacing w:after="0" w:line="240" w:lineRule="auto"/>
        <w:rPr>
          <w:rFonts w:ascii="Verdana" w:hAnsi="Verdana"/>
          <w:i/>
          <w:sz w:val="16"/>
          <w:szCs w:val="16"/>
        </w:rPr>
      </w:pPr>
      <w:r>
        <w:rPr>
          <w:rFonts w:ascii="Verdana" w:hAnsi="Verdana"/>
          <w:i/>
          <w:sz w:val="16"/>
          <w:szCs w:val="16"/>
        </w:rPr>
        <w:br w:type="page"/>
      </w:r>
    </w:p>
    <w:p w14:paraId="23260116" w14:textId="4742A758" w:rsidR="00B42478" w:rsidRPr="000A1152" w:rsidRDefault="00B42478" w:rsidP="00B42478">
      <w:pPr>
        <w:suppressAutoHyphens/>
        <w:spacing w:after="120" w:line="240" w:lineRule="auto"/>
        <w:rPr>
          <w:rFonts w:ascii="Verdana" w:eastAsia="Times New Roman" w:hAnsi="Verdana" w:cs="Arial"/>
          <w:b/>
          <w:bCs/>
          <w:sz w:val="20"/>
          <w:szCs w:val="20"/>
          <w:lang w:eastAsia="ar-SA"/>
        </w:rPr>
      </w:pPr>
      <w:r w:rsidRPr="000A1152">
        <w:rPr>
          <w:rFonts w:ascii="Verdana" w:eastAsia="Times New Roman" w:hAnsi="Verdana" w:cs="Arial"/>
          <w:b/>
          <w:bCs/>
          <w:sz w:val="20"/>
          <w:szCs w:val="20"/>
          <w:lang w:eastAsia="ar-SA"/>
        </w:rPr>
        <w:t xml:space="preserve">Wzór Nr </w:t>
      </w:r>
      <w:r w:rsidR="00591DEF" w:rsidRPr="000A1152">
        <w:rPr>
          <w:rFonts w:ascii="Verdana" w:eastAsia="Times New Roman" w:hAnsi="Verdana" w:cs="Arial"/>
          <w:b/>
          <w:bCs/>
          <w:sz w:val="20"/>
          <w:szCs w:val="20"/>
          <w:lang w:eastAsia="ar-SA"/>
        </w:rPr>
        <w:t>8</w:t>
      </w:r>
      <w:r w:rsidRPr="000A1152">
        <w:rPr>
          <w:rFonts w:ascii="Verdana" w:eastAsia="Times New Roman" w:hAnsi="Verdana" w:cs="Arial"/>
          <w:b/>
          <w:bCs/>
          <w:sz w:val="20"/>
          <w:szCs w:val="20"/>
          <w:lang w:eastAsia="ar-SA"/>
        </w:rPr>
        <w:t>: Oświadczenie o statusie firmy inwestycyjnej.</w:t>
      </w:r>
    </w:p>
    <w:p w14:paraId="04047533" w14:textId="77777777" w:rsidR="00B42478" w:rsidRDefault="00B42478" w:rsidP="00B42478">
      <w:pPr>
        <w:spacing w:after="0" w:line="240" w:lineRule="auto"/>
        <w:ind w:left="5670"/>
        <w:rPr>
          <w:rFonts w:ascii="Verdana" w:hAnsi="Verdana"/>
          <w:i/>
          <w:sz w:val="18"/>
          <w:szCs w:val="18"/>
        </w:rPr>
      </w:pPr>
    </w:p>
    <w:p w14:paraId="3A10CE97" w14:textId="77777777" w:rsidR="00B42478" w:rsidRDefault="00B42478" w:rsidP="00B42478">
      <w:pPr>
        <w:spacing w:after="0" w:line="240" w:lineRule="auto"/>
        <w:ind w:left="5670"/>
        <w:rPr>
          <w:rFonts w:ascii="Verdana" w:hAnsi="Verdana"/>
          <w:i/>
          <w:sz w:val="18"/>
          <w:szCs w:val="18"/>
        </w:rPr>
      </w:pPr>
    </w:p>
    <w:p w14:paraId="31D23F03" w14:textId="77777777" w:rsidR="00B42478" w:rsidRDefault="00B42478" w:rsidP="00B42478">
      <w:pPr>
        <w:spacing w:after="0" w:line="240" w:lineRule="auto"/>
        <w:ind w:left="5670"/>
        <w:rPr>
          <w:rFonts w:ascii="Verdana" w:hAnsi="Verdana"/>
          <w:i/>
          <w:sz w:val="18"/>
          <w:szCs w:val="18"/>
        </w:rPr>
      </w:pPr>
    </w:p>
    <w:p w14:paraId="69C82CDB" w14:textId="77777777" w:rsidR="00B42478" w:rsidRPr="006D5FB8" w:rsidRDefault="00B42478" w:rsidP="00B42478">
      <w:pPr>
        <w:spacing w:after="0" w:line="240" w:lineRule="auto"/>
        <w:ind w:left="5670"/>
        <w:rPr>
          <w:rFonts w:ascii="Verdana" w:hAnsi="Verdana"/>
          <w:sz w:val="18"/>
          <w:szCs w:val="18"/>
        </w:rPr>
      </w:pPr>
      <w:r w:rsidRPr="006D5FB8">
        <w:rPr>
          <w:rFonts w:ascii="Verdana" w:hAnsi="Verdana"/>
          <w:i/>
          <w:sz w:val="18"/>
          <w:szCs w:val="18"/>
        </w:rPr>
        <w:t xml:space="preserve">/Miejscowość, data </w:t>
      </w:r>
      <w:proofErr w:type="spellStart"/>
      <w:r w:rsidRPr="006D5FB8">
        <w:rPr>
          <w:rFonts w:ascii="Verdana" w:hAnsi="Verdana"/>
          <w:i/>
          <w:sz w:val="18"/>
          <w:szCs w:val="18"/>
        </w:rPr>
        <w:t>dd</w:t>
      </w:r>
      <w:proofErr w:type="spellEnd"/>
      <w:r w:rsidRPr="006D5FB8">
        <w:rPr>
          <w:rFonts w:ascii="Verdana" w:hAnsi="Verdana"/>
          <w:i/>
          <w:sz w:val="18"/>
          <w:szCs w:val="18"/>
        </w:rPr>
        <w:t>-mm-</w:t>
      </w:r>
      <w:proofErr w:type="spellStart"/>
      <w:r w:rsidRPr="006D5FB8">
        <w:rPr>
          <w:rFonts w:ascii="Verdana" w:hAnsi="Verdana"/>
          <w:i/>
          <w:sz w:val="18"/>
          <w:szCs w:val="18"/>
        </w:rPr>
        <w:t>rrrr</w:t>
      </w:r>
      <w:proofErr w:type="spellEnd"/>
      <w:r w:rsidRPr="00477EEC">
        <w:rPr>
          <w:rFonts w:ascii="Verdana" w:hAnsi="Verdana"/>
          <w:sz w:val="18"/>
          <w:szCs w:val="18"/>
        </w:rPr>
        <w:t>/</w:t>
      </w:r>
    </w:p>
    <w:p w14:paraId="3F6DB46F" w14:textId="77777777" w:rsidR="00B42478" w:rsidRDefault="00B42478" w:rsidP="00B42478">
      <w:pPr>
        <w:spacing w:after="0" w:line="240" w:lineRule="auto"/>
        <w:rPr>
          <w:rFonts w:ascii="Verdana" w:hAnsi="Verdana"/>
          <w:sz w:val="18"/>
          <w:szCs w:val="18"/>
          <w:vertAlign w:val="superscript"/>
        </w:rPr>
      </w:pPr>
    </w:p>
    <w:p w14:paraId="6EAFEF39" w14:textId="77777777" w:rsidR="00B42478" w:rsidRPr="006D5FB8" w:rsidRDefault="00B42478" w:rsidP="00B42478">
      <w:pPr>
        <w:spacing w:after="0" w:line="360" w:lineRule="auto"/>
        <w:ind w:left="5670"/>
        <w:rPr>
          <w:rFonts w:ascii="Verdana" w:hAnsi="Verdana"/>
          <w:b/>
          <w:sz w:val="18"/>
          <w:szCs w:val="18"/>
        </w:rPr>
      </w:pPr>
      <w:r w:rsidRPr="006D5FB8">
        <w:rPr>
          <w:rFonts w:ascii="Verdana" w:hAnsi="Verdana"/>
          <w:b/>
          <w:sz w:val="18"/>
          <w:szCs w:val="18"/>
        </w:rPr>
        <w:t xml:space="preserve">Do Zarządu </w:t>
      </w:r>
    </w:p>
    <w:p w14:paraId="6E7942EF" w14:textId="77777777" w:rsidR="00B42478" w:rsidRPr="006D5FB8" w:rsidRDefault="00B42478" w:rsidP="00B42478">
      <w:pPr>
        <w:spacing w:after="0" w:line="360" w:lineRule="auto"/>
        <w:ind w:left="5670"/>
        <w:rPr>
          <w:rFonts w:ascii="Verdana" w:hAnsi="Verdana"/>
          <w:b/>
          <w:sz w:val="18"/>
          <w:szCs w:val="18"/>
        </w:rPr>
      </w:pPr>
      <w:r w:rsidRPr="006D5FB8">
        <w:rPr>
          <w:rFonts w:ascii="Verdana" w:hAnsi="Verdana"/>
          <w:b/>
          <w:sz w:val="18"/>
          <w:szCs w:val="18"/>
        </w:rPr>
        <w:t>Towarowej Giełdy Energii S.A.</w:t>
      </w:r>
    </w:p>
    <w:p w14:paraId="3D09B3F3" w14:textId="77777777" w:rsidR="00B42478" w:rsidRPr="006D5FB8" w:rsidRDefault="00B42478" w:rsidP="00B42478">
      <w:pPr>
        <w:spacing w:after="0" w:line="240" w:lineRule="auto"/>
        <w:ind w:left="5245"/>
        <w:rPr>
          <w:rFonts w:ascii="Verdana" w:hAnsi="Verdana"/>
          <w:sz w:val="18"/>
          <w:szCs w:val="18"/>
        </w:rPr>
      </w:pPr>
    </w:p>
    <w:p w14:paraId="3849451F" w14:textId="77777777" w:rsidR="00B42478" w:rsidRDefault="00B42478" w:rsidP="00B42478">
      <w:pPr>
        <w:spacing w:after="0" w:line="240" w:lineRule="auto"/>
        <w:rPr>
          <w:rFonts w:ascii="Verdana" w:hAnsi="Verdana"/>
          <w:b/>
          <w:sz w:val="18"/>
          <w:szCs w:val="18"/>
        </w:rPr>
      </w:pPr>
    </w:p>
    <w:p w14:paraId="6DED99EA" w14:textId="77777777" w:rsidR="00B42478" w:rsidRDefault="00B42478" w:rsidP="00B42478">
      <w:pPr>
        <w:spacing w:after="0" w:line="240" w:lineRule="auto"/>
        <w:jc w:val="center"/>
        <w:rPr>
          <w:rFonts w:ascii="Verdana" w:hAnsi="Verdana"/>
          <w:b/>
          <w:sz w:val="18"/>
          <w:szCs w:val="18"/>
        </w:rPr>
      </w:pPr>
    </w:p>
    <w:p w14:paraId="4F36962D" w14:textId="77777777" w:rsidR="00B42478" w:rsidRPr="000A1152" w:rsidRDefault="00B42478" w:rsidP="00B42478">
      <w:pPr>
        <w:spacing w:after="0" w:line="240" w:lineRule="auto"/>
        <w:jc w:val="center"/>
        <w:rPr>
          <w:rFonts w:ascii="Verdana" w:hAnsi="Verdana"/>
          <w:b/>
          <w:sz w:val="20"/>
          <w:szCs w:val="20"/>
        </w:rPr>
      </w:pPr>
      <w:r w:rsidRPr="000A1152">
        <w:rPr>
          <w:rFonts w:ascii="Verdana" w:hAnsi="Verdana"/>
          <w:b/>
          <w:sz w:val="20"/>
          <w:szCs w:val="20"/>
        </w:rPr>
        <w:t>Oświadczenie o statusie firmy inwestycyjnej</w:t>
      </w:r>
    </w:p>
    <w:p w14:paraId="7C2C1309" w14:textId="77777777" w:rsidR="00B42478" w:rsidRPr="000A1152" w:rsidRDefault="00B42478" w:rsidP="00B42478">
      <w:pPr>
        <w:spacing w:after="0" w:line="240" w:lineRule="auto"/>
        <w:rPr>
          <w:rFonts w:ascii="Verdana" w:hAnsi="Verdana"/>
          <w:b/>
          <w:sz w:val="20"/>
          <w:szCs w:val="20"/>
        </w:rPr>
      </w:pPr>
    </w:p>
    <w:p w14:paraId="41E3468B" w14:textId="77777777" w:rsidR="00B42478" w:rsidRPr="000A1152" w:rsidRDefault="00B42478" w:rsidP="00B42478">
      <w:pPr>
        <w:spacing w:after="0" w:line="240" w:lineRule="auto"/>
        <w:jc w:val="center"/>
        <w:rPr>
          <w:rFonts w:ascii="Verdana" w:hAnsi="Verdana"/>
          <w:b/>
          <w:sz w:val="20"/>
          <w:szCs w:val="20"/>
        </w:rPr>
      </w:pPr>
    </w:p>
    <w:p w14:paraId="47160927" w14:textId="77777777" w:rsidR="00B42478" w:rsidRPr="000A1152" w:rsidRDefault="00B42478" w:rsidP="000A1152">
      <w:pPr>
        <w:jc w:val="both"/>
        <w:rPr>
          <w:rFonts w:ascii="Verdana" w:hAnsi="Verdana"/>
          <w:sz w:val="20"/>
          <w:szCs w:val="20"/>
        </w:rPr>
      </w:pPr>
      <w:r w:rsidRPr="000A1152">
        <w:rPr>
          <w:rFonts w:ascii="Verdana" w:hAnsi="Verdana"/>
          <w:sz w:val="20"/>
          <w:szCs w:val="20"/>
        </w:rPr>
        <w:t>My niżej podpisani, działający w imieniu spółki /</w:t>
      </w:r>
      <w:r w:rsidRPr="000A1152">
        <w:rPr>
          <w:rFonts w:ascii="Verdana" w:hAnsi="Verdana"/>
          <w:b/>
          <w:sz w:val="20"/>
          <w:szCs w:val="20"/>
        </w:rPr>
        <w:t>firma i siedziba</w:t>
      </w:r>
      <w:r w:rsidRPr="000A1152">
        <w:rPr>
          <w:rFonts w:ascii="Verdana" w:hAnsi="Verdana"/>
          <w:sz w:val="20"/>
          <w:szCs w:val="20"/>
        </w:rPr>
        <w:t>/, wpisanej do rejestru przedsiębiorców prowadzonego przez Sąd Rejonowy w /</w:t>
      </w:r>
      <w:r w:rsidRPr="000A1152">
        <w:rPr>
          <w:rFonts w:ascii="Verdana" w:hAnsi="Verdana"/>
          <w:i/>
          <w:sz w:val="20"/>
          <w:szCs w:val="20"/>
        </w:rPr>
        <w:t>siedziba, nr wydziału</w:t>
      </w:r>
      <w:r w:rsidRPr="000A1152">
        <w:rPr>
          <w:rFonts w:ascii="Verdana" w:hAnsi="Verdana"/>
          <w:sz w:val="20"/>
          <w:szCs w:val="20"/>
        </w:rPr>
        <w:t>/ Wydział Gospodarczy Krajowego Rejestru Sądowego za numerem KRS /</w:t>
      </w:r>
      <w:r w:rsidRPr="000A1152">
        <w:rPr>
          <w:rFonts w:ascii="Verdana" w:hAnsi="Verdana"/>
          <w:i/>
          <w:sz w:val="20"/>
          <w:szCs w:val="20"/>
        </w:rPr>
        <w:t>nr KRS</w:t>
      </w:r>
      <w:r w:rsidRPr="000A1152">
        <w:rPr>
          <w:rFonts w:ascii="Verdana" w:hAnsi="Verdana"/>
          <w:sz w:val="20"/>
          <w:szCs w:val="20"/>
        </w:rPr>
        <w:t xml:space="preserve">/ („Wnioskodawca”) oświadczamy, </w:t>
      </w:r>
      <w:r w:rsidRPr="000A1152">
        <w:rPr>
          <w:rFonts w:ascii="Verdana" w:hAnsi="Verdana"/>
          <w:sz w:val="20"/>
          <w:szCs w:val="20"/>
        </w:rPr>
        <w:br/>
        <w:t>iż Wnioskodawca:</w:t>
      </w:r>
    </w:p>
    <w:p w14:paraId="336A0206" w14:textId="0D4C8C47" w:rsidR="00B42478" w:rsidRPr="000A1152" w:rsidRDefault="007F31CA" w:rsidP="000A1152">
      <w:pPr>
        <w:jc w:val="both"/>
        <w:rPr>
          <w:rFonts w:ascii="Verdana" w:hAnsi="Verdana"/>
          <w:sz w:val="20"/>
          <w:szCs w:val="20"/>
        </w:rPr>
      </w:pPr>
      <w:sdt>
        <w:sdtPr>
          <w:rPr>
            <w:rFonts w:ascii="Verdana" w:hAnsi="Verdana"/>
            <w:sz w:val="20"/>
            <w:szCs w:val="20"/>
          </w:rPr>
          <w:id w:val="-1016076552"/>
          <w14:checkbox>
            <w14:checked w14:val="0"/>
            <w14:checkedState w14:val="2612" w14:font="MS Gothic"/>
            <w14:uncheckedState w14:val="2610" w14:font="MS Gothic"/>
          </w14:checkbox>
        </w:sdtPr>
        <w:sdtEndPr/>
        <w:sdtContent>
          <w:r w:rsidR="00B4455A" w:rsidRPr="000A1152">
            <w:rPr>
              <w:rFonts w:ascii="MS Gothic" w:eastAsia="MS Gothic" w:hAnsi="MS Gothic" w:hint="eastAsia"/>
              <w:sz w:val="20"/>
              <w:szCs w:val="20"/>
            </w:rPr>
            <w:t>☐</w:t>
          </w:r>
        </w:sdtContent>
      </w:sdt>
      <w:r w:rsidR="00B42478" w:rsidRPr="000A1152">
        <w:rPr>
          <w:sz w:val="20"/>
          <w:szCs w:val="20"/>
        </w:rPr>
        <w:t xml:space="preserve"> </w:t>
      </w:r>
      <w:r w:rsidR="00B42478" w:rsidRPr="000A1152">
        <w:rPr>
          <w:rFonts w:ascii="Verdana" w:hAnsi="Verdana"/>
          <w:sz w:val="20"/>
          <w:szCs w:val="20"/>
        </w:rPr>
        <w:t xml:space="preserve">posiada status firmy inwestycyjnej w rozumieniu Ustawy o obrocie instrumentami finansowymi z dnia 29 lipca 2005 r. </w:t>
      </w:r>
    </w:p>
    <w:p w14:paraId="04DC6664" w14:textId="5952BA33" w:rsidR="00B42478" w:rsidRPr="000A1152" w:rsidRDefault="007F31CA" w:rsidP="000A1152">
      <w:pPr>
        <w:jc w:val="both"/>
        <w:rPr>
          <w:rFonts w:ascii="Verdana" w:hAnsi="Verdana"/>
          <w:sz w:val="20"/>
          <w:szCs w:val="20"/>
        </w:rPr>
      </w:pPr>
      <w:sdt>
        <w:sdtPr>
          <w:rPr>
            <w:rFonts w:ascii="Verdana" w:hAnsi="Verdana"/>
            <w:sz w:val="20"/>
            <w:szCs w:val="20"/>
          </w:rPr>
          <w:id w:val="1827940213"/>
          <w14:checkbox>
            <w14:checked w14:val="0"/>
            <w14:checkedState w14:val="2612" w14:font="MS Gothic"/>
            <w14:uncheckedState w14:val="2610" w14:font="MS Gothic"/>
          </w14:checkbox>
        </w:sdtPr>
        <w:sdtEndPr/>
        <w:sdtContent>
          <w:r w:rsidR="00B4455A" w:rsidRPr="000A1152">
            <w:rPr>
              <w:rFonts w:ascii="MS Gothic" w:eastAsia="MS Gothic" w:hAnsi="MS Gothic" w:hint="eastAsia"/>
              <w:sz w:val="20"/>
              <w:szCs w:val="20"/>
            </w:rPr>
            <w:t>☐</w:t>
          </w:r>
        </w:sdtContent>
      </w:sdt>
      <w:r w:rsidR="00B42478" w:rsidRPr="000A1152">
        <w:rPr>
          <w:rFonts w:ascii="Verdana" w:hAnsi="Verdana"/>
          <w:sz w:val="20"/>
          <w:szCs w:val="20"/>
        </w:rPr>
        <w:t xml:space="preserve"> nie posiada statusu firmy inwestycyjnej w rozumieniu Ustawy o obrocie instrumentami finansowymi z dnia 29 lipca 2005 r. </w:t>
      </w:r>
    </w:p>
    <w:p w14:paraId="1650C560" w14:textId="77777777" w:rsidR="00B42478" w:rsidRPr="000A1152" w:rsidRDefault="00B42478" w:rsidP="000A1152">
      <w:pPr>
        <w:jc w:val="both"/>
        <w:rPr>
          <w:sz w:val="20"/>
          <w:szCs w:val="20"/>
        </w:rPr>
      </w:pPr>
    </w:p>
    <w:p w14:paraId="33B0AC72" w14:textId="141E04CD" w:rsidR="00B42478" w:rsidRPr="000A1152" w:rsidRDefault="00B42478" w:rsidP="000A1152">
      <w:pPr>
        <w:jc w:val="both"/>
        <w:rPr>
          <w:rFonts w:ascii="Verdana" w:hAnsi="Verdana"/>
          <w:sz w:val="20"/>
          <w:szCs w:val="20"/>
        </w:rPr>
      </w:pPr>
      <w:r w:rsidRPr="000A1152">
        <w:rPr>
          <w:rFonts w:ascii="Verdana" w:hAnsi="Verdana"/>
          <w:sz w:val="20"/>
          <w:szCs w:val="20"/>
        </w:rPr>
        <w:t>Jednocześnie zobowiązujemy się do niezwłocznego informowania Towarowej Giełdy Energii S.A. o zmianie danych zawartych w niniejszym oświadczeniu.</w:t>
      </w:r>
    </w:p>
    <w:p w14:paraId="1BD47093" w14:textId="77777777" w:rsidR="00B42478" w:rsidRDefault="00B42478" w:rsidP="00B42478">
      <w:pPr>
        <w:spacing w:after="0" w:line="240" w:lineRule="auto"/>
        <w:jc w:val="both"/>
        <w:rPr>
          <w:rFonts w:ascii="Verdana" w:eastAsia="Times New Roman" w:hAnsi="Verdana" w:cs="Arial"/>
          <w:sz w:val="18"/>
          <w:szCs w:val="18"/>
          <w:lang w:eastAsia="ar-SA"/>
        </w:rPr>
      </w:pPr>
    </w:p>
    <w:p w14:paraId="3FEF851A" w14:textId="77777777" w:rsidR="00B42478" w:rsidRDefault="00B42478" w:rsidP="00B42478">
      <w:pPr>
        <w:spacing w:after="0" w:line="240" w:lineRule="auto"/>
        <w:jc w:val="both"/>
        <w:rPr>
          <w:rFonts w:ascii="Verdana" w:eastAsia="Times New Roman" w:hAnsi="Verdana" w:cs="Arial"/>
          <w:sz w:val="18"/>
          <w:szCs w:val="18"/>
          <w:lang w:eastAsia="ar-SA"/>
        </w:rPr>
      </w:pPr>
    </w:p>
    <w:p w14:paraId="62D21E25" w14:textId="77777777" w:rsidR="00B42478" w:rsidRPr="000A1152" w:rsidRDefault="00B42478" w:rsidP="00B42478">
      <w:pPr>
        <w:spacing w:after="0" w:line="240" w:lineRule="auto"/>
        <w:rPr>
          <w:rFonts w:ascii="Verdana" w:hAnsi="Verdana"/>
          <w:sz w:val="18"/>
          <w:szCs w:val="18"/>
        </w:rPr>
      </w:pPr>
    </w:p>
    <w:p w14:paraId="31DB5A44" w14:textId="77777777" w:rsidR="00B42478" w:rsidRPr="000A1152" w:rsidRDefault="00B42478" w:rsidP="00B42478">
      <w:pPr>
        <w:spacing w:after="0" w:line="240" w:lineRule="auto"/>
        <w:ind w:left="2694"/>
        <w:rPr>
          <w:rFonts w:ascii="Verdana" w:hAnsi="Verdana"/>
          <w:sz w:val="18"/>
          <w:szCs w:val="18"/>
        </w:rPr>
      </w:pPr>
      <w:r w:rsidRPr="000A1152">
        <w:rPr>
          <w:rFonts w:ascii="Verdana" w:hAnsi="Verdana"/>
          <w:sz w:val="18"/>
          <w:szCs w:val="18"/>
        </w:rPr>
        <w:t>……………………………………………………………………………………………………………</w:t>
      </w:r>
    </w:p>
    <w:p w14:paraId="4722C0F6" w14:textId="77777777" w:rsidR="00B42478" w:rsidRPr="000A1152" w:rsidRDefault="00B42478" w:rsidP="00B42478">
      <w:pPr>
        <w:spacing w:after="0" w:line="240" w:lineRule="auto"/>
        <w:ind w:left="2694"/>
        <w:rPr>
          <w:rFonts w:ascii="Verdana" w:hAnsi="Verdana"/>
          <w:i/>
          <w:sz w:val="18"/>
          <w:szCs w:val="18"/>
        </w:rPr>
      </w:pPr>
      <w:r w:rsidRPr="000A1152">
        <w:rPr>
          <w:rFonts w:ascii="Verdana" w:hAnsi="Verdana"/>
          <w:i/>
          <w:sz w:val="18"/>
          <w:szCs w:val="18"/>
        </w:rPr>
        <w:t>/</w:t>
      </w:r>
      <w:r w:rsidRPr="000A1152">
        <w:rPr>
          <w:i/>
          <w:sz w:val="18"/>
          <w:szCs w:val="18"/>
        </w:rPr>
        <w:t xml:space="preserve"> </w:t>
      </w:r>
      <w:r w:rsidRPr="000A1152">
        <w:rPr>
          <w:rFonts w:ascii="Verdana" w:hAnsi="Verdana"/>
          <w:i/>
          <w:sz w:val="18"/>
          <w:szCs w:val="18"/>
        </w:rPr>
        <w:t>pieczątka i podpisy osób uprawnionych do reprezentacji Wnioskodawcy/</w:t>
      </w:r>
    </w:p>
    <w:p w14:paraId="2B856466" w14:textId="28BB970D" w:rsidR="00B42478" w:rsidRPr="00591DEF" w:rsidRDefault="00B42478" w:rsidP="00305C11">
      <w:pPr>
        <w:spacing w:after="0" w:line="240" w:lineRule="auto"/>
        <w:rPr>
          <w:rFonts w:ascii="Verdana" w:eastAsia="Times New Roman" w:hAnsi="Verdana" w:cs="Arial"/>
          <w:sz w:val="18"/>
          <w:lang w:eastAsia="ar-SA"/>
        </w:rPr>
      </w:pPr>
    </w:p>
    <w:sectPr w:rsidR="00B42478" w:rsidRPr="00591DEF" w:rsidSect="00F7532C">
      <w:headerReference w:type="default" r:id="rId11"/>
      <w:footerReference w:type="default" r:id="rId12"/>
      <w:headerReference w:type="first" r:id="rId13"/>
      <w:footnotePr>
        <w:numRestart w:val="eachPage"/>
      </w:footnotePr>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DF350" w14:textId="77777777" w:rsidR="007F31CA" w:rsidRDefault="007F31CA" w:rsidP="004A3F7C">
      <w:pPr>
        <w:spacing w:after="0" w:line="240" w:lineRule="auto"/>
      </w:pPr>
      <w:r>
        <w:separator/>
      </w:r>
    </w:p>
  </w:endnote>
  <w:endnote w:type="continuationSeparator" w:id="0">
    <w:p w14:paraId="0F95441F" w14:textId="77777777" w:rsidR="007F31CA" w:rsidRDefault="007F31CA" w:rsidP="004A3F7C">
      <w:pPr>
        <w:spacing w:after="0" w:line="240" w:lineRule="auto"/>
      </w:pPr>
      <w:r>
        <w:continuationSeparator/>
      </w:r>
    </w:p>
  </w:endnote>
  <w:endnote w:type="continuationNotice" w:id="1">
    <w:p w14:paraId="2F7C39DE" w14:textId="77777777" w:rsidR="007F31CA" w:rsidRDefault="007F3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3594" w14:textId="77777777" w:rsidR="00A077FB" w:rsidRPr="00E1569B" w:rsidRDefault="00A077FB">
    <w:pPr>
      <w:pStyle w:val="Stopka"/>
      <w:jc w:val="right"/>
      <w:rPr>
        <w:rFonts w:ascii="Verdana" w:hAnsi="Verdana"/>
        <w:sz w:val="14"/>
      </w:rPr>
    </w:pPr>
    <w:r w:rsidRPr="00E1569B">
      <w:rPr>
        <w:rFonts w:ascii="Verdana" w:hAnsi="Verdana"/>
        <w:sz w:val="14"/>
      </w:rPr>
      <w:t xml:space="preserve">Strona </w:t>
    </w:r>
    <w:r w:rsidRPr="00E1569B">
      <w:rPr>
        <w:rFonts w:ascii="Verdana" w:hAnsi="Verdana"/>
        <w:sz w:val="16"/>
        <w:szCs w:val="24"/>
      </w:rPr>
      <w:fldChar w:fldCharType="begin"/>
    </w:r>
    <w:r w:rsidRPr="00E1569B">
      <w:rPr>
        <w:rFonts w:ascii="Verdana" w:hAnsi="Verdana"/>
        <w:sz w:val="14"/>
      </w:rPr>
      <w:instrText>PAGE</w:instrText>
    </w:r>
    <w:r w:rsidRPr="00E1569B">
      <w:rPr>
        <w:rFonts w:ascii="Verdana" w:hAnsi="Verdana"/>
        <w:sz w:val="16"/>
        <w:szCs w:val="24"/>
      </w:rPr>
      <w:fldChar w:fldCharType="separate"/>
    </w:r>
    <w:r w:rsidR="002776C7">
      <w:rPr>
        <w:rFonts w:ascii="Verdana" w:hAnsi="Verdana"/>
        <w:noProof/>
        <w:sz w:val="14"/>
      </w:rPr>
      <w:t>13</w:t>
    </w:r>
    <w:r w:rsidRPr="00E1569B">
      <w:rPr>
        <w:rFonts w:ascii="Verdana" w:hAnsi="Verdana"/>
        <w:sz w:val="16"/>
        <w:szCs w:val="24"/>
      </w:rPr>
      <w:fldChar w:fldCharType="end"/>
    </w:r>
    <w:r w:rsidRPr="00E1569B">
      <w:rPr>
        <w:rFonts w:ascii="Verdana" w:hAnsi="Verdana"/>
        <w:sz w:val="14"/>
      </w:rPr>
      <w:t xml:space="preserve"> z </w:t>
    </w:r>
    <w:r w:rsidRPr="00E1569B">
      <w:rPr>
        <w:rFonts w:ascii="Verdana" w:hAnsi="Verdana"/>
        <w:sz w:val="16"/>
        <w:szCs w:val="24"/>
      </w:rPr>
      <w:fldChar w:fldCharType="begin"/>
    </w:r>
    <w:r w:rsidRPr="00E1569B">
      <w:rPr>
        <w:rFonts w:ascii="Verdana" w:hAnsi="Verdana"/>
        <w:sz w:val="14"/>
      </w:rPr>
      <w:instrText>NUMPAGES</w:instrText>
    </w:r>
    <w:r w:rsidRPr="00E1569B">
      <w:rPr>
        <w:rFonts w:ascii="Verdana" w:hAnsi="Verdana"/>
        <w:sz w:val="16"/>
        <w:szCs w:val="24"/>
      </w:rPr>
      <w:fldChar w:fldCharType="separate"/>
    </w:r>
    <w:r w:rsidR="002776C7">
      <w:rPr>
        <w:rFonts w:ascii="Verdana" w:hAnsi="Verdana"/>
        <w:noProof/>
        <w:sz w:val="14"/>
      </w:rPr>
      <w:t>13</w:t>
    </w:r>
    <w:r w:rsidRPr="00E1569B">
      <w:rPr>
        <w:rFonts w:ascii="Verdana" w:hAnsi="Verdana"/>
        <w:sz w:val="16"/>
        <w:szCs w:val="24"/>
      </w:rPr>
      <w:fldChar w:fldCharType="end"/>
    </w:r>
  </w:p>
  <w:p w14:paraId="40257BB5" w14:textId="77777777" w:rsidR="00A077FB" w:rsidRPr="00E1569B" w:rsidRDefault="00A077FB">
    <w:pPr>
      <w:pStyle w:val="Stopka"/>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1ABC1" w14:textId="77777777" w:rsidR="007F31CA" w:rsidRDefault="007F31CA" w:rsidP="004A3F7C">
      <w:pPr>
        <w:spacing w:after="0" w:line="240" w:lineRule="auto"/>
      </w:pPr>
      <w:r>
        <w:separator/>
      </w:r>
    </w:p>
  </w:footnote>
  <w:footnote w:type="continuationSeparator" w:id="0">
    <w:p w14:paraId="5D7B1947" w14:textId="77777777" w:rsidR="007F31CA" w:rsidRDefault="007F31CA" w:rsidP="004A3F7C">
      <w:pPr>
        <w:spacing w:after="0" w:line="240" w:lineRule="auto"/>
      </w:pPr>
      <w:r>
        <w:continuationSeparator/>
      </w:r>
    </w:p>
  </w:footnote>
  <w:footnote w:type="continuationNotice" w:id="1">
    <w:p w14:paraId="5DEC9BCC" w14:textId="77777777" w:rsidR="007F31CA" w:rsidRDefault="007F31CA">
      <w:pPr>
        <w:spacing w:after="0" w:line="240" w:lineRule="auto"/>
      </w:pPr>
    </w:p>
  </w:footnote>
  <w:footnote w:id="2">
    <w:p w14:paraId="2793454B" w14:textId="7434655B" w:rsidR="00A077FB" w:rsidRPr="00CE577C" w:rsidRDefault="00A077FB" w:rsidP="00CE577C">
      <w:pPr>
        <w:pStyle w:val="Tekstprzypisudolnego"/>
        <w:jc w:val="both"/>
        <w:rPr>
          <w:lang w:val="pl-PL"/>
        </w:rPr>
      </w:pPr>
      <w:r>
        <w:rPr>
          <w:rStyle w:val="Odwoanieprzypisudolnego"/>
        </w:rPr>
        <w:footnoteRef/>
      </w:r>
      <w:r>
        <w:rPr>
          <w:lang w:val="pl-PL"/>
        </w:rPr>
        <w:t xml:space="preserve"> </w:t>
      </w:r>
      <w:r>
        <w:rPr>
          <w:i/>
          <w:sz w:val="16"/>
          <w:lang w:val="pl-PL"/>
        </w:rPr>
        <w:t>Wnioskodawca</w:t>
      </w:r>
      <w:r w:rsidRPr="00CE577C">
        <w:rPr>
          <w:i/>
          <w:sz w:val="16"/>
          <w:lang w:val="pl-PL"/>
        </w:rPr>
        <w:t xml:space="preserve"> zobowiązany jest do złożenia wniosku o udzielenie dostępu do środowiska testowego systemu informatycznego Giełdy.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BE5" w14:textId="095E5F6E" w:rsidR="000A1152" w:rsidRPr="00521928" w:rsidRDefault="000A1152" w:rsidP="000A1152">
    <w:pPr>
      <w:suppressAutoHyphens/>
      <w:spacing w:after="120" w:line="240" w:lineRule="auto"/>
      <w:rPr>
        <w:rFonts w:ascii="Verdana" w:eastAsia="Times New Roman" w:hAnsi="Verdana" w:cs="Arial"/>
        <w:b/>
        <w:bCs/>
        <w:sz w:val="18"/>
        <w:lang w:eastAsia="ar-SA"/>
      </w:rPr>
    </w:pPr>
    <w:r>
      <w:rPr>
        <w:noProof/>
      </w:rPr>
      <w:drawing>
        <wp:anchor distT="0" distB="0" distL="114300" distR="114300" simplePos="0" relativeHeight="251661312" behindDoc="1" locked="0" layoutInCell="1" allowOverlap="1" wp14:anchorId="7F3513BA" wp14:editId="06124623">
          <wp:simplePos x="0" y="0"/>
          <wp:positionH relativeFrom="margin">
            <wp:posOffset>106680</wp:posOffset>
          </wp:positionH>
          <wp:positionV relativeFrom="paragraph">
            <wp:posOffset>437515</wp:posOffset>
          </wp:positionV>
          <wp:extent cx="5730875" cy="12065"/>
          <wp:effectExtent l="0" t="0" r="0" b="0"/>
          <wp:wrapTight wrapText="bothSides">
            <wp:wrapPolygon edited="0">
              <wp:start x="0" y="0"/>
              <wp:lineTo x="0" y="21600"/>
              <wp:lineTo x="21600" y="21600"/>
              <wp:lineTo x="21600" y="0"/>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2065"/>
                  </a:xfrm>
                  <a:prstGeom prst="rect">
                    <a:avLst/>
                  </a:prstGeom>
                  <a:noFill/>
                </pic:spPr>
              </pic:pic>
            </a:graphicData>
          </a:graphic>
        </wp:anchor>
      </w:drawing>
    </w:r>
    <w:r w:rsidRPr="00DD19E1">
      <w:rPr>
        <w:rFonts w:ascii="Verdana" w:hAnsi="Verdana" w:cs="Arial"/>
        <w:noProof/>
        <w:sz w:val="20"/>
        <w:szCs w:val="20"/>
        <w:lang w:eastAsia="pl-PL"/>
      </w:rPr>
      <w:drawing>
        <wp:anchor distT="0" distB="0" distL="114300" distR="114300" simplePos="0" relativeHeight="251659264" behindDoc="1" locked="0" layoutInCell="1" allowOverlap="1" wp14:anchorId="59AFA3FA" wp14:editId="6264A1C1">
          <wp:simplePos x="0" y="0"/>
          <wp:positionH relativeFrom="margin">
            <wp:posOffset>-160020</wp:posOffset>
          </wp:positionH>
          <wp:positionV relativeFrom="paragraph">
            <wp:posOffset>-118745</wp:posOffset>
          </wp:positionV>
          <wp:extent cx="1125220" cy="386715"/>
          <wp:effectExtent l="0" t="0" r="0" b="0"/>
          <wp:wrapTight wrapText="bothSides">
            <wp:wrapPolygon edited="0">
              <wp:start x="0" y="0"/>
              <wp:lineTo x="0" y="20217"/>
              <wp:lineTo x="21210" y="20217"/>
              <wp:lineTo x="21210" y="0"/>
              <wp:lineTo x="0" y="0"/>
            </wp:wrapPolygon>
          </wp:wrapTight>
          <wp:docPr id="1"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1928">
      <w:rPr>
        <w:rFonts w:ascii="Verdana" w:eastAsia="Times New Roman" w:hAnsi="Verdana" w:cs="Arial"/>
        <w:b/>
        <w:bCs/>
        <w:sz w:val="18"/>
        <w:lang w:eastAsia="ar-SA"/>
      </w:rPr>
      <w:t>WNIOSEK</w:t>
    </w:r>
    <w:r>
      <w:rPr>
        <w:rFonts w:ascii="Verdana" w:eastAsia="Times New Roman" w:hAnsi="Verdana" w:cs="Arial"/>
        <w:b/>
        <w:bCs/>
        <w:sz w:val="18"/>
        <w:lang w:eastAsia="ar-SA"/>
      </w:rPr>
      <w:t xml:space="preserve"> </w:t>
    </w:r>
    <w:r w:rsidRPr="00521928">
      <w:rPr>
        <w:rFonts w:ascii="Verdana" w:eastAsia="Times New Roman" w:hAnsi="Verdana" w:cs="Arial"/>
        <w:b/>
        <w:bCs/>
        <w:sz w:val="18"/>
        <w:lang w:eastAsia="ar-SA"/>
      </w:rPr>
      <w:t>o dopuszczenie do działania / zmianę zakresu działalności na Rynku</w:t>
    </w:r>
    <w:r>
      <w:rPr>
        <w:rFonts w:ascii="Verdana" w:eastAsia="Times New Roman" w:hAnsi="Verdana" w:cs="Arial"/>
        <w:b/>
        <w:bCs/>
        <w:sz w:val="18"/>
        <w:lang w:eastAsia="ar-SA"/>
      </w:rPr>
      <w:t xml:space="preserve"> </w:t>
    </w:r>
    <w:r w:rsidRPr="00521928">
      <w:rPr>
        <w:rFonts w:ascii="Verdana" w:eastAsia="Times New Roman" w:hAnsi="Verdana" w:cs="Arial"/>
        <w:b/>
        <w:bCs/>
        <w:sz w:val="18"/>
        <w:lang w:eastAsia="ar-SA"/>
      </w:rPr>
      <w:t>Instrumentów Finansowych</w:t>
    </w:r>
    <w:r>
      <w:rPr>
        <w:rFonts w:ascii="Verdana" w:eastAsia="Times New Roman" w:hAnsi="Verdana" w:cs="Arial"/>
        <w:b/>
        <w:bCs/>
        <w:sz w:val="18"/>
        <w:lang w:eastAsia="ar-SA"/>
      </w:rPr>
      <w:t xml:space="preserve"> </w:t>
    </w:r>
    <w:r w:rsidRPr="00521928">
      <w:rPr>
        <w:rFonts w:ascii="Verdana" w:eastAsia="Times New Roman" w:hAnsi="Verdana" w:cs="Arial"/>
        <w:b/>
        <w:bCs/>
        <w:sz w:val="18"/>
        <w:lang w:eastAsia="ar-SA"/>
      </w:rPr>
      <w:t>Towarowej Giełdy Energii S.A.</w:t>
    </w:r>
  </w:p>
  <w:p w14:paraId="640C7451" w14:textId="712A9335" w:rsidR="000A1152" w:rsidRDefault="000A11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BEF8F" w14:textId="40A9F05D" w:rsidR="00D13061" w:rsidRPr="00490BBB" w:rsidRDefault="00D13061" w:rsidP="00D13061">
    <w:pPr>
      <w:ind w:left="709"/>
      <w:jc w:val="right"/>
      <w:rPr>
        <w:rFonts w:ascii="Verdana" w:hAnsi="Verdana"/>
        <w:i/>
        <w:iCs/>
        <w:sz w:val="20"/>
        <w:szCs w:val="20"/>
      </w:rPr>
    </w:pPr>
    <w:r w:rsidRPr="004663E7">
      <w:rPr>
        <w:rFonts w:ascii="Verdana" w:hAnsi="Verdana"/>
        <w:i/>
        <w:iCs/>
        <w:sz w:val="20"/>
        <w:szCs w:val="20"/>
      </w:rPr>
      <w:t>Załącznik do Uchwały Zarządu TGE S.A. Nr</w:t>
    </w:r>
    <w:r w:rsidR="00490BBB">
      <w:rPr>
        <w:rFonts w:ascii="Verdana" w:hAnsi="Verdana"/>
        <w:i/>
        <w:iCs/>
        <w:sz w:val="20"/>
        <w:szCs w:val="20"/>
      </w:rPr>
      <w:t xml:space="preserve"> </w:t>
    </w:r>
    <w:r w:rsidR="00490BBB" w:rsidRPr="00490BBB">
      <w:rPr>
        <w:rFonts w:ascii="Verdana" w:hAnsi="Verdana"/>
        <w:i/>
        <w:iCs/>
        <w:sz w:val="20"/>
        <w:szCs w:val="20"/>
      </w:rPr>
      <w:t>68/16/21</w:t>
    </w:r>
    <w:r w:rsidR="00490BBB">
      <w:rPr>
        <w:rFonts w:ascii="Verdana" w:hAnsi="Verdana"/>
        <w:i/>
        <w:iCs/>
        <w:sz w:val="20"/>
        <w:szCs w:val="20"/>
      </w:rPr>
      <w:t>z dnia 7 kwietnia 2021 r.</w:t>
    </w:r>
  </w:p>
  <w:p w14:paraId="0EE536B3" w14:textId="77777777" w:rsidR="00D13061" w:rsidRDefault="00D130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bullet"/>
      <w:lvlText w:val="·"/>
      <w:lvlJc w:val="left"/>
      <w:pPr>
        <w:tabs>
          <w:tab w:val="num" w:pos="-66"/>
        </w:tabs>
      </w:pPr>
      <w:rPr>
        <w:rFonts w:ascii="Symbol" w:hAnsi="Symbol"/>
      </w:rPr>
    </w:lvl>
  </w:abstractNum>
  <w:abstractNum w:abstractNumId="1" w15:restartNumberingAfterBreak="0">
    <w:nsid w:val="0000000B"/>
    <w:multiLevelType w:val="multilevel"/>
    <w:tmpl w:val="7312E2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174B86"/>
    <w:multiLevelType w:val="hybridMultilevel"/>
    <w:tmpl w:val="2D428530"/>
    <w:lvl w:ilvl="0" w:tplc="0EC62F6E">
      <w:start w:val="1"/>
      <w:numFmt w:val="decimal"/>
      <w:lvlText w:val="%1."/>
      <w:lvlJc w:val="center"/>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963E54"/>
    <w:multiLevelType w:val="hybridMultilevel"/>
    <w:tmpl w:val="9E84A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E47417"/>
    <w:multiLevelType w:val="multilevel"/>
    <w:tmpl w:val="DB0AA324"/>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Arial" w:hAnsi="Arial" w:hint="default"/>
        <w:b w:val="0"/>
        <w:i w:val="0"/>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880664"/>
    <w:multiLevelType w:val="hybridMultilevel"/>
    <w:tmpl w:val="A6A80916"/>
    <w:lvl w:ilvl="0" w:tplc="AF68C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3038CF"/>
    <w:multiLevelType w:val="hybridMultilevel"/>
    <w:tmpl w:val="4AE6ED16"/>
    <w:lvl w:ilvl="0" w:tplc="132AB3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B82087"/>
    <w:multiLevelType w:val="hybridMultilevel"/>
    <w:tmpl w:val="A9326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5539F1"/>
    <w:multiLevelType w:val="multilevel"/>
    <w:tmpl w:val="4544942E"/>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Verdana" w:hAnsi="Verdana" w:hint="default"/>
        <w:b w:val="0"/>
        <w:i w:val="0"/>
        <w:sz w:val="18"/>
        <w:szCs w:val="18"/>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2D1D56"/>
    <w:multiLevelType w:val="hybridMultilevel"/>
    <w:tmpl w:val="618EF7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2B7B97"/>
    <w:multiLevelType w:val="hybridMultilevel"/>
    <w:tmpl w:val="8012CBEA"/>
    <w:lvl w:ilvl="0" w:tplc="68C82A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861FDA"/>
    <w:multiLevelType w:val="hybridMultilevel"/>
    <w:tmpl w:val="AB901FA8"/>
    <w:lvl w:ilvl="0" w:tplc="0415000F">
      <w:start w:val="1"/>
      <w:numFmt w:val="decimal"/>
      <w:lvlText w:val="%1."/>
      <w:lvlJc w:val="left"/>
      <w:pPr>
        <w:tabs>
          <w:tab w:val="num" w:pos="360"/>
        </w:tabs>
        <w:ind w:left="360" w:hanging="360"/>
      </w:pPr>
      <w:rPr>
        <w:rFonts w:hint="default"/>
      </w:rPr>
    </w:lvl>
    <w:lvl w:ilvl="1" w:tplc="04150019" w:tentative="1">
      <w:start w:val="1"/>
      <w:numFmt w:val="bullet"/>
      <w:lvlText w:val="o"/>
      <w:lvlJc w:val="left"/>
      <w:pPr>
        <w:tabs>
          <w:tab w:val="num" w:pos="1080"/>
        </w:tabs>
        <w:ind w:left="1080" w:hanging="360"/>
      </w:pPr>
      <w:rPr>
        <w:rFonts w:ascii="Courier New" w:hAnsi="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2D331A"/>
    <w:multiLevelType w:val="hybridMultilevel"/>
    <w:tmpl w:val="AEB6F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3D0153"/>
    <w:multiLevelType w:val="multilevel"/>
    <w:tmpl w:val="46800BA6"/>
    <w:lvl w:ilvl="0">
      <w:start w:val="7"/>
      <w:numFmt w:val="decimal"/>
      <w:lvlText w:val="%1."/>
      <w:lvlJc w:val="left"/>
      <w:pPr>
        <w:ind w:left="360" w:hanging="360"/>
      </w:pPr>
      <w:rPr>
        <w:rFonts w:cs="Times New Roman" w:hint="default"/>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5" w15:restartNumberingAfterBreak="0">
    <w:nsid w:val="0E1E59DC"/>
    <w:multiLevelType w:val="hybridMultilevel"/>
    <w:tmpl w:val="FA86AD8E"/>
    <w:lvl w:ilvl="0" w:tplc="9DE26764">
      <w:start w:val="1"/>
      <w:numFmt w:val="decimal"/>
      <w:lvlText w:val="%1."/>
      <w:lvlJc w:val="left"/>
      <w:pPr>
        <w:ind w:left="360"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0E516433"/>
    <w:multiLevelType w:val="hybridMultilevel"/>
    <w:tmpl w:val="88C8F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D2CB3"/>
    <w:multiLevelType w:val="hybridMultilevel"/>
    <w:tmpl w:val="9F40EC1E"/>
    <w:lvl w:ilvl="0" w:tplc="02E69110">
      <w:start w:val="1"/>
      <w:numFmt w:val="bullet"/>
      <w:lvlText w:val=""/>
      <w:lvlJc w:val="left"/>
      <w:pPr>
        <w:ind w:left="720" w:hanging="360"/>
      </w:pPr>
      <w:rPr>
        <w:rFonts w:ascii="Wingdings" w:hAnsi="Wingdings"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06112B"/>
    <w:multiLevelType w:val="hybridMultilevel"/>
    <w:tmpl w:val="D0642B20"/>
    <w:lvl w:ilvl="0" w:tplc="94143CD6">
      <w:start w:val="1"/>
      <w:numFmt w:val="decimal"/>
      <w:lvlText w:val="Załącznik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3FF4B14"/>
    <w:multiLevelType w:val="hybridMultilevel"/>
    <w:tmpl w:val="FA38E0C6"/>
    <w:lvl w:ilvl="0" w:tplc="4D6EDF5A">
      <w:start w:val="1"/>
      <w:numFmt w:val="lowerLetter"/>
      <w:lvlText w:val="%1)"/>
      <w:lvlJc w:val="left"/>
      <w:pPr>
        <w:tabs>
          <w:tab w:val="num" w:pos="1776"/>
        </w:tabs>
        <w:ind w:left="1776" w:hanging="360"/>
      </w:pPr>
      <w:rPr>
        <w:rFonts w:hint="default"/>
        <w:sz w:val="20"/>
        <w:szCs w:val="20"/>
      </w:rPr>
    </w:lvl>
    <w:lvl w:ilvl="1" w:tplc="04150017">
      <w:start w:val="1"/>
      <w:numFmt w:val="lowerLetter"/>
      <w:lvlText w:val="%2)"/>
      <w:lvlJc w:val="left"/>
      <w:pPr>
        <w:tabs>
          <w:tab w:val="num" w:pos="2136"/>
        </w:tabs>
        <w:ind w:left="1776" w:hanging="360"/>
      </w:pPr>
      <w:rPr>
        <w:rFonts w:hint="default"/>
      </w:rPr>
    </w:lvl>
    <w:lvl w:ilvl="2" w:tplc="0415001B">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20" w15:restartNumberingAfterBreak="0">
    <w:nsid w:val="143607DB"/>
    <w:multiLevelType w:val="hybridMultilevel"/>
    <w:tmpl w:val="1A4AF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FC6748"/>
    <w:multiLevelType w:val="hybridMultilevel"/>
    <w:tmpl w:val="63CC1DAA"/>
    <w:lvl w:ilvl="0" w:tplc="04150013">
      <w:start w:val="1"/>
      <w:numFmt w:val="upperRoman"/>
      <w:lvlText w:val="%1."/>
      <w:lvlJc w:val="right"/>
      <w:pPr>
        <w:ind w:left="720" w:hanging="360"/>
      </w:pPr>
    </w:lvl>
    <w:lvl w:ilvl="1" w:tplc="693EEEF8">
      <w:start w:val="1"/>
      <w:numFmt w:val="decimal"/>
      <w:lvlText w:val="%2."/>
      <w:lvlJc w:val="left"/>
      <w:pPr>
        <w:ind w:left="1440" w:hanging="360"/>
      </w:pPr>
      <w:rPr>
        <w:rFonts w:hint="default"/>
      </w:r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735750"/>
    <w:multiLevelType w:val="hybridMultilevel"/>
    <w:tmpl w:val="E5DE07B2"/>
    <w:lvl w:ilvl="0" w:tplc="B79EE1E6">
      <w:start w:val="1"/>
      <w:numFmt w:val="decimal"/>
      <w:lvlText w:val="%1."/>
      <w:lvlJc w:val="center"/>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197B46B4"/>
    <w:multiLevelType w:val="hybridMultilevel"/>
    <w:tmpl w:val="552278FC"/>
    <w:lvl w:ilvl="0" w:tplc="503A27EE">
      <w:start w:val="1"/>
      <w:numFmt w:val="decimal"/>
      <w:lvlText w:val="Oddział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5"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F432DA"/>
    <w:multiLevelType w:val="multilevel"/>
    <w:tmpl w:val="4F3E5162"/>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Verdana" w:hAnsi="Verdana" w:hint="default"/>
        <w:b w:val="0"/>
        <w:i w:val="0"/>
        <w:sz w:val="18"/>
        <w:szCs w:val="18"/>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B901CB0"/>
    <w:multiLevelType w:val="hybridMultilevel"/>
    <w:tmpl w:val="860C02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C7F6E11"/>
    <w:multiLevelType w:val="hybridMultilevel"/>
    <w:tmpl w:val="2F509C7E"/>
    <w:lvl w:ilvl="0" w:tplc="5296A8FA">
      <w:start w:val="1"/>
      <w:numFmt w:val="decimal"/>
      <w:lvlText w:val="Oddział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5010BD"/>
    <w:multiLevelType w:val="hybridMultilevel"/>
    <w:tmpl w:val="4EA4455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543C07"/>
    <w:multiLevelType w:val="hybridMultilevel"/>
    <w:tmpl w:val="3C1E9EB0"/>
    <w:lvl w:ilvl="0" w:tplc="33BE7B02">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F301CDB"/>
    <w:multiLevelType w:val="hybridMultilevel"/>
    <w:tmpl w:val="621C2B16"/>
    <w:lvl w:ilvl="0" w:tplc="0EC62F6E">
      <w:start w:val="1"/>
      <w:numFmt w:val="decimal"/>
      <w:lvlText w:val="%1."/>
      <w:lvlJc w:val="center"/>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20B2FCE"/>
    <w:multiLevelType w:val="hybridMultilevel"/>
    <w:tmpl w:val="2B582B4A"/>
    <w:lvl w:ilvl="0" w:tplc="0415000F">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221A6663"/>
    <w:multiLevelType w:val="hybridMultilevel"/>
    <w:tmpl w:val="76284E40"/>
    <w:lvl w:ilvl="0" w:tplc="AC6092B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B1679D"/>
    <w:multiLevelType w:val="hybridMultilevel"/>
    <w:tmpl w:val="FBD6F93A"/>
    <w:lvl w:ilvl="0" w:tplc="7314605E">
      <w:start w:val="1"/>
      <w:numFmt w:val="decimal"/>
      <w:lvlText w:val="§ %1"/>
      <w:lvlJc w:val="center"/>
      <w:pPr>
        <w:ind w:left="720" w:hanging="360"/>
      </w:pPr>
      <w:rPr>
        <w:rFonts w:ascii="Arial" w:hAnsi="Arial" w:hint="default"/>
        <w:b w:val="0"/>
        <w:i w:val="0"/>
        <w:sz w:val="20"/>
        <w:szCs w:val="20"/>
        <w:u w:val="none"/>
      </w:rPr>
    </w:lvl>
    <w:lvl w:ilvl="1" w:tplc="F0FEF360">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F231AA"/>
    <w:multiLevelType w:val="hybridMultilevel"/>
    <w:tmpl w:val="02364E72"/>
    <w:lvl w:ilvl="0" w:tplc="BF00E3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47B4735"/>
    <w:multiLevelType w:val="hybridMultilevel"/>
    <w:tmpl w:val="4D9E39EC"/>
    <w:lvl w:ilvl="0" w:tplc="4C3627A2">
      <w:start w:val="1"/>
      <w:numFmt w:val="lowerLetter"/>
      <w:lvlText w:val="%1)"/>
      <w:lvlJc w:val="left"/>
      <w:pPr>
        <w:tabs>
          <w:tab w:val="num" w:pos="900"/>
        </w:tabs>
        <w:ind w:left="900" w:hanging="360"/>
      </w:pPr>
      <w:rPr>
        <w:rFonts w:hint="default"/>
      </w:rPr>
    </w:lvl>
    <w:lvl w:ilvl="1" w:tplc="3DB6EC8C" w:tentative="1">
      <w:start w:val="1"/>
      <w:numFmt w:val="lowerLetter"/>
      <w:lvlText w:val="%2."/>
      <w:lvlJc w:val="left"/>
      <w:pPr>
        <w:tabs>
          <w:tab w:val="num" w:pos="1620"/>
        </w:tabs>
        <w:ind w:left="1620" w:hanging="360"/>
      </w:pPr>
    </w:lvl>
    <w:lvl w:ilvl="2" w:tplc="7200E5BC" w:tentative="1">
      <w:start w:val="1"/>
      <w:numFmt w:val="lowerRoman"/>
      <w:lvlText w:val="%3."/>
      <w:lvlJc w:val="right"/>
      <w:pPr>
        <w:tabs>
          <w:tab w:val="num" w:pos="2340"/>
        </w:tabs>
        <w:ind w:left="2340" w:hanging="180"/>
      </w:pPr>
    </w:lvl>
    <w:lvl w:ilvl="3" w:tplc="1F348AB0" w:tentative="1">
      <w:start w:val="1"/>
      <w:numFmt w:val="decimal"/>
      <w:lvlText w:val="%4."/>
      <w:lvlJc w:val="left"/>
      <w:pPr>
        <w:tabs>
          <w:tab w:val="num" w:pos="3060"/>
        </w:tabs>
        <w:ind w:left="3060" w:hanging="360"/>
      </w:pPr>
    </w:lvl>
    <w:lvl w:ilvl="4" w:tplc="14F6A37A" w:tentative="1">
      <w:start w:val="1"/>
      <w:numFmt w:val="lowerLetter"/>
      <w:lvlText w:val="%5."/>
      <w:lvlJc w:val="left"/>
      <w:pPr>
        <w:tabs>
          <w:tab w:val="num" w:pos="3780"/>
        </w:tabs>
        <w:ind w:left="3780" w:hanging="360"/>
      </w:pPr>
    </w:lvl>
    <w:lvl w:ilvl="5" w:tplc="2B8AA962" w:tentative="1">
      <w:start w:val="1"/>
      <w:numFmt w:val="lowerRoman"/>
      <w:lvlText w:val="%6."/>
      <w:lvlJc w:val="right"/>
      <w:pPr>
        <w:tabs>
          <w:tab w:val="num" w:pos="4500"/>
        </w:tabs>
        <w:ind w:left="4500" w:hanging="180"/>
      </w:pPr>
    </w:lvl>
    <w:lvl w:ilvl="6" w:tplc="8892B3C2" w:tentative="1">
      <w:start w:val="1"/>
      <w:numFmt w:val="decimal"/>
      <w:lvlText w:val="%7."/>
      <w:lvlJc w:val="left"/>
      <w:pPr>
        <w:tabs>
          <w:tab w:val="num" w:pos="5220"/>
        </w:tabs>
        <w:ind w:left="5220" w:hanging="360"/>
      </w:pPr>
    </w:lvl>
    <w:lvl w:ilvl="7" w:tplc="BAC46A48" w:tentative="1">
      <w:start w:val="1"/>
      <w:numFmt w:val="lowerLetter"/>
      <w:lvlText w:val="%8."/>
      <w:lvlJc w:val="left"/>
      <w:pPr>
        <w:tabs>
          <w:tab w:val="num" w:pos="5940"/>
        </w:tabs>
        <w:ind w:left="5940" w:hanging="360"/>
      </w:pPr>
    </w:lvl>
    <w:lvl w:ilvl="8" w:tplc="E7EE347E" w:tentative="1">
      <w:start w:val="1"/>
      <w:numFmt w:val="lowerRoman"/>
      <w:lvlText w:val="%9."/>
      <w:lvlJc w:val="right"/>
      <w:pPr>
        <w:tabs>
          <w:tab w:val="num" w:pos="6660"/>
        </w:tabs>
        <w:ind w:left="6660" w:hanging="180"/>
      </w:pPr>
    </w:lvl>
  </w:abstractNum>
  <w:abstractNum w:abstractNumId="37" w15:restartNumberingAfterBreak="0">
    <w:nsid w:val="26651ED8"/>
    <w:multiLevelType w:val="hybridMultilevel"/>
    <w:tmpl w:val="D826C28A"/>
    <w:lvl w:ilvl="0" w:tplc="0415000F">
      <w:start w:val="1"/>
      <w:numFmt w:val="decimal"/>
      <w:lvlText w:val="%1."/>
      <w:lvlJc w:val="left"/>
      <w:pPr>
        <w:ind w:left="1425" w:hanging="360"/>
      </w:pPr>
    </w:lvl>
    <w:lvl w:ilvl="1" w:tplc="04150017">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8" w15:restartNumberingAfterBreak="0">
    <w:nsid w:val="26FA07C5"/>
    <w:multiLevelType w:val="hybridMultilevel"/>
    <w:tmpl w:val="74AA048C"/>
    <w:lvl w:ilvl="0" w:tplc="04150001">
      <w:start w:val="1"/>
      <w:numFmt w:val="bullet"/>
      <w:lvlText w:val=""/>
      <w:lvlJc w:val="left"/>
      <w:pPr>
        <w:ind w:left="2198" w:hanging="360"/>
      </w:pPr>
      <w:rPr>
        <w:rFonts w:ascii="Symbol" w:hAnsi="Symbol" w:hint="default"/>
      </w:rPr>
    </w:lvl>
    <w:lvl w:ilvl="1" w:tplc="04150003" w:tentative="1">
      <w:start w:val="1"/>
      <w:numFmt w:val="bullet"/>
      <w:lvlText w:val="o"/>
      <w:lvlJc w:val="left"/>
      <w:pPr>
        <w:ind w:left="2918" w:hanging="360"/>
      </w:pPr>
      <w:rPr>
        <w:rFonts w:ascii="Courier New" w:hAnsi="Courier New" w:cs="Courier New" w:hint="default"/>
      </w:rPr>
    </w:lvl>
    <w:lvl w:ilvl="2" w:tplc="04150005" w:tentative="1">
      <w:start w:val="1"/>
      <w:numFmt w:val="bullet"/>
      <w:lvlText w:val=""/>
      <w:lvlJc w:val="left"/>
      <w:pPr>
        <w:ind w:left="3638" w:hanging="360"/>
      </w:pPr>
      <w:rPr>
        <w:rFonts w:ascii="Wingdings" w:hAnsi="Wingdings" w:hint="default"/>
      </w:rPr>
    </w:lvl>
    <w:lvl w:ilvl="3" w:tplc="04150001" w:tentative="1">
      <w:start w:val="1"/>
      <w:numFmt w:val="bullet"/>
      <w:lvlText w:val=""/>
      <w:lvlJc w:val="left"/>
      <w:pPr>
        <w:ind w:left="4358" w:hanging="360"/>
      </w:pPr>
      <w:rPr>
        <w:rFonts w:ascii="Symbol" w:hAnsi="Symbol" w:hint="default"/>
      </w:rPr>
    </w:lvl>
    <w:lvl w:ilvl="4" w:tplc="04150003" w:tentative="1">
      <w:start w:val="1"/>
      <w:numFmt w:val="bullet"/>
      <w:lvlText w:val="o"/>
      <w:lvlJc w:val="left"/>
      <w:pPr>
        <w:ind w:left="5078" w:hanging="360"/>
      </w:pPr>
      <w:rPr>
        <w:rFonts w:ascii="Courier New" w:hAnsi="Courier New" w:cs="Courier New" w:hint="default"/>
      </w:rPr>
    </w:lvl>
    <w:lvl w:ilvl="5" w:tplc="04150005" w:tentative="1">
      <w:start w:val="1"/>
      <w:numFmt w:val="bullet"/>
      <w:lvlText w:val=""/>
      <w:lvlJc w:val="left"/>
      <w:pPr>
        <w:ind w:left="5798" w:hanging="360"/>
      </w:pPr>
      <w:rPr>
        <w:rFonts w:ascii="Wingdings" w:hAnsi="Wingdings" w:hint="default"/>
      </w:rPr>
    </w:lvl>
    <w:lvl w:ilvl="6" w:tplc="04150001" w:tentative="1">
      <w:start w:val="1"/>
      <w:numFmt w:val="bullet"/>
      <w:lvlText w:val=""/>
      <w:lvlJc w:val="left"/>
      <w:pPr>
        <w:ind w:left="6518" w:hanging="360"/>
      </w:pPr>
      <w:rPr>
        <w:rFonts w:ascii="Symbol" w:hAnsi="Symbol" w:hint="default"/>
      </w:rPr>
    </w:lvl>
    <w:lvl w:ilvl="7" w:tplc="04150003" w:tentative="1">
      <w:start w:val="1"/>
      <w:numFmt w:val="bullet"/>
      <w:lvlText w:val="o"/>
      <w:lvlJc w:val="left"/>
      <w:pPr>
        <w:ind w:left="7238" w:hanging="360"/>
      </w:pPr>
      <w:rPr>
        <w:rFonts w:ascii="Courier New" w:hAnsi="Courier New" w:cs="Courier New" w:hint="default"/>
      </w:rPr>
    </w:lvl>
    <w:lvl w:ilvl="8" w:tplc="04150005" w:tentative="1">
      <w:start w:val="1"/>
      <w:numFmt w:val="bullet"/>
      <w:lvlText w:val=""/>
      <w:lvlJc w:val="left"/>
      <w:pPr>
        <w:ind w:left="7958" w:hanging="360"/>
      </w:pPr>
      <w:rPr>
        <w:rFonts w:ascii="Wingdings" w:hAnsi="Wingdings" w:hint="default"/>
      </w:rPr>
    </w:lvl>
  </w:abstractNum>
  <w:abstractNum w:abstractNumId="39" w15:restartNumberingAfterBreak="0">
    <w:nsid w:val="27970A67"/>
    <w:multiLevelType w:val="hybridMultilevel"/>
    <w:tmpl w:val="9E76AF08"/>
    <w:lvl w:ilvl="0" w:tplc="33BE7B02">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79F3FB4"/>
    <w:multiLevelType w:val="hybridMultilevel"/>
    <w:tmpl w:val="1EE21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A42398"/>
    <w:multiLevelType w:val="multilevel"/>
    <w:tmpl w:val="5448DDD8"/>
    <w:lvl w:ilvl="0">
      <w:start w:val="1"/>
      <w:numFmt w:val="decimal"/>
      <w:lvlText w:val="%1."/>
      <w:lvlJc w:val="left"/>
      <w:pPr>
        <w:tabs>
          <w:tab w:val="num" w:pos="360"/>
        </w:tabs>
        <w:ind w:left="360" w:hanging="360"/>
      </w:pPr>
      <w:rPr>
        <w:rFonts w:hint="default"/>
      </w:rPr>
    </w:lvl>
    <w:lvl w:ilvl="1">
      <w:start w:val="9"/>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ABE0016"/>
    <w:multiLevelType w:val="hybridMultilevel"/>
    <w:tmpl w:val="C350847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6E55CD"/>
    <w:multiLevelType w:val="hybridMultilevel"/>
    <w:tmpl w:val="881C3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767852"/>
    <w:multiLevelType w:val="hybridMultilevel"/>
    <w:tmpl w:val="51A6BF94"/>
    <w:lvl w:ilvl="0" w:tplc="665658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E81328"/>
    <w:multiLevelType w:val="hybridMultilevel"/>
    <w:tmpl w:val="014E44F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2C1676BB"/>
    <w:multiLevelType w:val="hybridMultilevel"/>
    <w:tmpl w:val="4F5861CE"/>
    <w:lvl w:ilvl="0" w:tplc="7172AFC8">
      <w:start w:val="1"/>
      <w:numFmt w:val="bullet"/>
      <w:lvlText w:val=""/>
      <w:lvlJc w:val="left"/>
      <w:pPr>
        <w:ind w:left="628" w:hanging="360"/>
      </w:pPr>
      <w:rPr>
        <w:rFonts w:ascii="Verdana" w:hAnsi="Verdana" w:hint="default"/>
        <w:b/>
        <w:sz w:val="24"/>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E595B39"/>
    <w:multiLevelType w:val="hybridMultilevel"/>
    <w:tmpl w:val="43429218"/>
    <w:lvl w:ilvl="0" w:tplc="17F465BE">
      <w:start w:val="1"/>
      <w:numFmt w:val="decimal"/>
      <w:lvlText w:val="Załącznik %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F022C37"/>
    <w:multiLevelType w:val="hybridMultilevel"/>
    <w:tmpl w:val="BA3C48DA"/>
    <w:lvl w:ilvl="0" w:tplc="A0347124">
      <w:start w:val="1"/>
      <w:numFmt w:val="decimal"/>
      <w:lvlText w:val="Rozdział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057DCC"/>
    <w:multiLevelType w:val="hybridMultilevel"/>
    <w:tmpl w:val="B0D67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3C79E0"/>
    <w:multiLevelType w:val="hybridMultilevel"/>
    <w:tmpl w:val="2D428530"/>
    <w:lvl w:ilvl="0" w:tplc="0EC62F6E">
      <w:start w:val="1"/>
      <w:numFmt w:val="decimal"/>
      <w:lvlText w:val="%1."/>
      <w:lvlJc w:val="center"/>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1497E4B"/>
    <w:multiLevelType w:val="hybridMultilevel"/>
    <w:tmpl w:val="D2B629E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2" w15:restartNumberingAfterBreak="0">
    <w:nsid w:val="31677468"/>
    <w:multiLevelType w:val="hybridMultilevel"/>
    <w:tmpl w:val="F2207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8A2F14"/>
    <w:multiLevelType w:val="hybridMultilevel"/>
    <w:tmpl w:val="95F205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8C033D"/>
    <w:multiLevelType w:val="hybridMultilevel"/>
    <w:tmpl w:val="0E5E8BA8"/>
    <w:lvl w:ilvl="0" w:tplc="0415000F">
      <w:start w:val="1"/>
      <w:numFmt w:val="decimal"/>
      <w:lvlText w:val="%1."/>
      <w:lvlJc w:val="left"/>
      <w:pPr>
        <w:ind w:left="1277" w:hanging="360"/>
      </w:pPr>
    </w:lvl>
    <w:lvl w:ilvl="1" w:tplc="04150019" w:tentative="1">
      <w:start w:val="1"/>
      <w:numFmt w:val="lowerLetter"/>
      <w:lvlText w:val="%2."/>
      <w:lvlJc w:val="left"/>
      <w:pPr>
        <w:ind w:left="1997" w:hanging="360"/>
      </w:pPr>
    </w:lvl>
    <w:lvl w:ilvl="2" w:tplc="0415001B" w:tentative="1">
      <w:start w:val="1"/>
      <w:numFmt w:val="lowerRoman"/>
      <w:lvlText w:val="%3."/>
      <w:lvlJc w:val="right"/>
      <w:pPr>
        <w:ind w:left="2717" w:hanging="180"/>
      </w:pPr>
    </w:lvl>
    <w:lvl w:ilvl="3" w:tplc="0415000F" w:tentative="1">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55" w15:restartNumberingAfterBreak="0">
    <w:nsid w:val="326A5511"/>
    <w:multiLevelType w:val="hybridMultilevel"/>
    <w:tmpl w:val="032036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35636D7"/>
    <w:multiLevelType w:val="hybridMultilevel"/>
    <w:tmpl w:val="25D0EB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35E5E25"/>
    <w:multiLevelType w:val="multilevel"/>
    <w:tmpl w:val="4F3E5162"/>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Verdana" w:hAnsi="Verdana" w:hint="default"/>
        <w:b w:val="0"/>
        <w:i w:val="0"/>
        <w:sz w:val="18"/>
        <w:szCs w:val="18"/>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38B1AEB"/>
    <w:multiLevelType w:val="multilevel"/>
    <w:tmpl w:val="BE2630D0"/>
    <w:lvl w:ilvl="0">
      <w:start w:val="1"/>
      <w:numFmt w:val="decimal"/>
      <w:lvlText w:val="%1."/>
      <w:lvlJc w:val="left"/>
      <w:pPr>
        <w:tabs>
          <w:tab w:val="num" w:pos="705"/>
        </w:tabs>
        <w:ind w:left="705" w:hanging="705"/>
      </w:pPr>
      <w:rPr>
        <w:rFonts w:hint="default"/>
        <w:b w:val="0"/>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Verdana" w:hAnsi="Verdana" w:hint="default"/>
        <w:b w:val="0"/>
        <w:i w:val="0"/>
        <w:sz w:val="18"/>
        <w:szCs w:val="18"/>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4E91740"/>
    <w:multiLevelType w:val="hybridMultilevel"/>
    <w:tmpl w:val="45C4EFE6"/>
    <w:lvl w:ilvl="0" w:tplc="BB040D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3B4744"/>
    <w:multiLevelType w:val="hybridMultilevel"/>
    <w:tmpl w:val="81A2BC26"/>
    <w:lvl w:ilvl="0" w:tplc="8B06ED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D57D6C"/>
    <w:multiLevelType w:val="hybridMultilevel"/>
    <w:tmpl w:val="EC38A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661617F"/>
    <w:multiLevelType w:val="hybridMultilevel"/>
    <w:tmpl w:val="032036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84E4F7F"/>
    <w:multiLevelType w:val="hybridMultilevel"/>
    <w:tmpl w:val="0BB6B6FC"/>
    <w:lvl w:ilvl="0" w:tplc="33BE7B02">
      <w:start w:val="1"/>
      <w:numFmt w:val="bullet"/>
      <w:lvlText w:val=""/>
      <w:lvlJc w:val="left"/>
      <w:pPr>
        <w:ind w:left="720" w:hanging="360"/>
      </w:pPr>
      <w:rPr>
        <w:rFonts w:ascii="Verdana" w:hAnsi="Verdana" w:hint="default"/>
        <w:b/>
        <w:sz w:val="36"/>
        <w:szCs w:val="3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A58081F"/>
    <w:multiLevelType w:val="hybridMultilevel"/>
    <w:tmpl w:val="BBAC3776"/>
    <w:lvl w:ilvl="0" w:tplc="0EC62F6E">
      <w:start w:val="1"/>
      <w:numFmt w:val="decimal"/>
      <w:lvlText w:val="%1."/>
      <w:lvlJc w:val="center"/>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B127418"/>
    <w:multiLevelType w:val="hybridMultilevel"/>
    <w:tmpl w:val="13F29F48"/>
    <w:lvl w:ilvl="0" w:tplc="D7905216">
      <w:start w:val="1"/>
      <w:numFmt w:val="decimal"/>
      <w:lvlText w:val="%1."/>
      <w:lvlJc w:val="center"/>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FE2254"/>
    <w:multiLevelType w:val="hybridMultilevel"/>
    <w:tmpl w:val="9312ACD0"/>
    <w:lvl w:ilvl="0" w:tplc="92ECE826">
      <w:start w:val="1"/>
      <w:numFmt w:val="decimal"/>
      <w:lvlText w:val="Rozdział %1."/>
      <w:lvlJc w:val="left"/>
      <w:pPr>
        <w:ind w:left="720" w:hanging="360"/>
      </w:pPr>
      <w:rPr>
        <w:rFonts w:hint="default"/>
        <w:b/>
      </w:rPr>
    </w:lvl>
    <w:lvl w:ilvl="1" w:tplc="2EAAA45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2C5C18"/>
    <w:multiLevelType w:val="hybridMultilevel"/>
    <w:tmpl w:val="5854F386"/>
    <w:lvl w:ilvl="0" w:tplc="04150017">
      <w:start w:val="1"/>
      <w:numFmt w:val="lowerLetter"/>
      <w:lvlText w:val="%1)"/>
      <w:lvlJc w:val="left"/>
      <w:pPr>
        <w:tabs>
          <w:tab w:val="num" w:pos="2136"/>
        </w:tabs>
        <w:ind w:left="1776" w:hanging="360"/>
      </w:pPr>
      <w:rPr>
        <w:rFonts w:hint="default"/>
      </w:rPr>
    </w:lvl>
    <w:lvl w:ilvl="1" w:tplc="5D867324">
      <w:numFmt w:val="bullet"/>
      <w:lvlText w:val="–"/>
      <w:lvlJc w:val="left"/>
      <w:pPr>
        <w:tabs>
          <w:tab w:val="num" w:pos="1440"/>
        </w:tabs>
        <w:ind w:left="1440" w:hanging="360"/>
      </w:pPr>
      <w:rPr>
        <w:rFonts w:ascii="Times New Roman" w:eastAsia="Times New Roman" w:hAnsi="Times New Roman" w:cs="Times New Roman" w:hint="default"/>
      </w:rPr>
    </w:lvl>
    <w:lvl w:ilvl="2" w:tplc="04150017">
      <w:start w:val="1"/>
      <w:numFmt w:val="lowerLetter"/>
      <w:lvlText w:val="%3)"/>
      <w:lvlJc w:val="left"/>
      <w:pPr>
        <w:tabs>
          <w:tab w:val="num" w:pos="2160"/>
        </w:tabs>
        <w:ind w:left="2160" w:hanging="180"/>
      </w:p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7D50163"/>
    <w:multiLevelType w:val="hybridMultilevel"/>
    <w:tmpl w:val="4210B1B6"/>
    <w:lvl w:ilvl="0" w:tplc="04150017">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2C7E2422">
      <w:start w:val="1"/>
      <w:numFmt w:val="bullet"/>
      <w:lvlText w:val="­"/>
      <w:lvlJc w:val="left"/>
      <w:pPr>
        <w:ind w:left="2160" w:hanging="180"/>
      </w:pPr>
      <w:rPr>
        <w:rFonts w:ascii="Courier New" w:hAnsi="Courier New"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7447F6"/>
    <w:multiLevelType w:val="hybridMultilevel"/>
    <w:tmpl w:val="D9423296"/>
    <w:lvl w:ilvl="0" w:tplc="A0347124">
      <w:start w:val="1"/>
      <w:numFmt w:val="decimal"/>
      <w:lvlText w:val="Rozdział %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B17B25"/>
    <w:multiLevelType w:val="hybridMultilevel"/>
    <w:tmpl w:val="97AE7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D66DFE"/>
    <w:multiLevelType w:val="hybridMultilevel"/>
    <w:tmpl w:val="308E1526"/>
    <w:lvl w:ilvl="0" w:tplc="CABE91C8">
      <w:start w:val="1"/>
      <w:numFmt w:val="decimal"/>
      <w:lvlText w:val="Oddział %1."/>
      <w:lvlJc w:val="left"/>
      <w:pPr>
        <w:ind w:left="763" w:hanging="360"/>
      </w:pPr>
      <w:rPr>
        <w:rFonts w:hint="default"/>
        <w:b/>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73" w15:restartNumberingAfterBreak="0">
    <w:nsid w:val="48DF60D4"/>
    <w:multiLevelType w:val="hybridMultilevel"/>
    <w:tmpl w:val="FEE42188"/>
    <w:lvl w:ilvl="0" w:tplc="3E92C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2A08ED"/>
    <w:multiLevelType w:val="hybridMultilevel"/>
    <w:tmpl w:val="3BD4B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7D02BD"/>
    <w:multiLevelType w:val="hybridMultilevel"/>
    <w:tmpl w:val="37924470"/>
    <w:lvl w:ilvl="0" w:tplc="75A83FF0">
      <w:start w:val="1"/>
      <w:numFmt w:val="decimal"/>
      <w:lvlText w:val="%1."/>
      <w:lvlJc w:val="left"/>
      <w:pPr>
        <w:ind w:left="720" w:hanging="360"/>
      </w:pPr>
      <w:rPr>
        <w:rFonts w:hint="default"/>
        <w:sz w:val="18"/>
        <w:szCs w:val="18"/>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8B6543"/>
    <w:multiLevelType w:val="hybridMultilevel"/>
    <w:tmpl w:val="25D6CBE2"/>
    <w:lvl w:ilvl="0" w:tplc="E4B829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6A4C20"/>
    <w:multiLevelType w:val="hybridMultilevel"/>
    <w:tmpl w:val="F3A0FEA2"/>
    <w:lvl w:ilvl="0" w:tplc="F7E22614">
      <w:start w:val="1"/>
      <w:numFmt w:val="decimal"/>
      <w:lvlText w:val="%1."/>
      <w:lvlJc w:val="left"/>
      <w:pPr>
        <w:ind w:left="644" w:hanging="360"/>
      </w:pPr>
      <w:rPr>
        <w:rFonts w:hint="default"/>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4CAA622E"/>
    <w:multiLevelType w:val="multilevel"/>
    <w:tmpl w:val="2BC6C5D8"/>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Verdana" w:hAnsi="Verdana" w:hint="default"/>
        <w:b w:val="0"/>
        <w:i w:val="0"/>
        <w:sz w:val="18"/>
        <w:szCs w:val="18"/>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DF90D1B"/>
    <w:multiLevelType w:val="hybridMultilevel"/>
    <w:tmpl w:val="CF00D25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EE5311"/>
    <w:multiLevelType w:val="multilevel"/>
    <w:tmpl w:val="D99850D0"/>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Arial" w:hAnsi="Arial" w:hint="default"/>
        <w:b w:val="0"/>
        <w:i w:val="0"/>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50BC7A41"/>
    <w:multiLevelType w:val="hybridMultilevel"/>
    <w:tmpl w:val="E0AA64F4"/>
    <w:lvl w:ilvl="0" w:tplc="5B624C6E">
      <w:start w:val="1"/>
      <w:numFmt w:val="bullet"/>
      <w:lvlText w:val=""/>
      <w:lvlJc w:val="center"/>
      <w:pPr>
        <w:ind w:left="720" w:hanging="360"/>
      </w:pPr>
      <w:rPr>
        <w:rFonts w:ascii="Wingdings" w:hAnsi="Wingdings"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38602F8"/>
    <w:multiLevelType w:val="hybridMultilevel"/>
    <w:tmpl w:val="0C44118C"/>
    <w:lvl w:ilvl="0" w:tplc="04150017">
      <w:start w:val="1"/>
      <w:numFmt w:val="lowerLetter"/>
      <w:lvlText w:val="%1)"/>
      <w:lvlJc w:val="left"/>
      <w:pPr>
        <w:tabs>
          <w:tab w:val="num" w:pos="2136"/>
        </w:tabs>
        <w:ind w:left="1776" w:hanging="360"/>
      </w:pPr>
      <w:rPr>
        <w:rFonts w:hint="default"/>
      </w:rPr>
    </w:lvl>
    <w:lvl w:ilvl="1" w:tplc="6E7AC30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57B1E7D"/>
    <w:multiLevelType w:val="multilevel"/>
    <w:tmpl w:val="D99850D0"/>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720"/>
        </w:tabs>
        <w:ind w:left="720" w:hanging="720"/>
      </w:pPr>
      <w:rPr>
        <w:rFonts w:ascii="Arial" w:hAnsi="Arial" w:hint="default"/>
        <w:b w:val="0"/>
        <w:i w:val="0"/>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5E0490B"/>
    <w:multiLevelType w:val="hybridMultilevel"/>
    <w:tmpl w:val="C0A4C64C"/>
    <w:lvl w:ilvl="0" w:tplc="14FC52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5FB4416"/>
    <w:multiLevelType w:val="hybridMultilevel"/>
    <w:tmpl w:val="C1AEE958"/>
    <w:lvl w:ilvl="0" w:tplc="75A83FF0">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6B350DA"/>
    <w:multiLevelType w:val="hybridMultilevel"/>
    <w:tmpl w:val="257C7562"/>
    <w:lvl w:ilvl="0" w:tplc="02E69110">
      <w:start w:val="1"/>
      <w:numFmt w:val="bullet"/>
      <w:lvlText w:val=""/>
      <w:lvlJc w:val="left"/>
      <w:pPr>
        <w:ind w:left="1077" w:hanging="360"/>
      </w:pPr>
      <w:rPr>
        <w:rFonts w:ascii="Wingdings" w:hAnsi="Wingdings" w:hint="default"/>
        <w:b/>
        <w:sz w:val="40"/>
        <w:szCs w:val="36"/>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7" w15:restartNumberingAfterBreak="0">
    <w:nsid w:val="56B5265E"/>
    <w:multiLevelType w:val="hybridMultilevel"/>
    <w:tmpl w:val="4056A38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15:restartNumberingAfterBreak="0">
    <w:nsid w:val="576C25BC"/>
    <w:multiLevelType w:val="hybridMultilevel"/>
    <w:tmpl w:val="D29888D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85738CA"/>
    <w:multiLevelType w:val="hybridMultilevel"/>
    <w:tmpl w:val="486A7CA4"/>
    <w:lvl w:ilvl="0" w:tplc="0415000F">
      <w:start w:val="1"/>
      <w:numFmt w:val="decimal"/>
      <w:lvlText w:val="%1."/>
      <w:lvlJc w:val="left"/>
      <w:pPr>
        <w:ind w:left="360"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0" w15:restartNumberingAfterBreak="0">
    <w:nsid w:val="591252B5"/>
    <w:multiLevelType w:val="hybridMultilevel"/>
    <w:tmpl w:val="E334CE6A"/>
    <w:lvl w:ilvl="0" w:tplc="62F4C0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A0709E0"/>
    <w:multiLevelType w:val="hybridMultilevel"/>
    <w:tmpl w:val="E92E3FC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5A6C2105"/>
    <w:multiLevelType w:val="hybridMultilevel"/>
    <w:tmpl w:val="F2A64B04"/>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93" w15:restartNumberingAfterBreak="0">
    <w:nsid w:val="5B330459"/>
    <w:multiLevelType w:val="hybridMultilevel"/>
    <w:tmpl w:val="25D0EB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5B8F35E2"/>
    <w:multiLevelType w:val="hybridMultilevel"/>
    <w:tmpl w:val="4210B1B6"/>
    <w:lvl w:ilvl="0" w:tplc="04150017">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2C7E2422">
      <w:start w:val="1"/>
      <w:numFmt w:val="bullet"/>
      <w:lvlText w:val="­"/>
      <w:lvlJc w:val="left"/>
      <w:pPr>
        <w:ind w:left="2160" w:hanging="180"/>
      </w:pPr>
      <w:rPr>
        <w:rFonts w:ascii="Courier New" w:hAnsi="Courier New"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9620A2"/>
    <w:multiLevelType w:val="hybridMultilevel"/>
    <w:tmpl w:val="A3020CCA"/>
    <w:lvl w:ilvl="0" w:tplc="1A2207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CE33D0C"/>
    <w:multiLevelType w:val="hybridMultilevel"/>
    <w:tmpl w:val="4056A38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15:restartNumberingAfterBreak="0">
    <w:nsid w:val="5E397A5E"/>
    <w:multiLevelType w:val="hybridMultilevel"/>
    <w:tmpl w:val="61B0F900"/>
    <w:lvl w:ilvl="0" w:tplc="62223BC0">
      <w:start w:val="1"/>
      <w:numFmt w:val="decimal"/>
      <w:lvlText w:val="%1."/>
      <w:lvlJc w:val="left"/>
      <w:pPr>
        <w:ind w:left="720" w:hanging="360"/>
      </w:pPr>
      <w:rPr>
        <w:rFonts w:hint="default"/>
      </w:rPr>
    </w:lvl>
    <w:lvl w:ilvl="1" w:tplc="1194D976">
      <w:start w:val="1"/>
      <w:numFmt w:val="lowerLetter"/>
      <w:lvlText w:val="%2)"/>
      <w:lvlJc w:val="left"/>
      <w:pPr>
        <w:ind w:left="1440" w:hanging="360"/>
      </w:pPr>
      <w:rPr>
        <w:sz w:val="18"/>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BC3A0F"/>
    <w:multiLevelType w:val="hybridMultilevel"/>
    <w:tmpl w:val="AE3EF1DC"/>
    <w:lvl w:ilvl="0" w:tplc="02E69110">
      <w:start w:val="1"/>
      <w:numFmt w:val="bullet"/>
      <w:lvlText w:val=""/>
      <w:lvlJc w:val="left"/>
      <w:pPr>
        <w:ind w:left="720" w:hanging="360"/>
      </w:pPr>
      <w:rPr>
        <w:rFonts w:ascii="Wingdings" w:hAnsi="Wingdings" w:hint="default"/>
        <w:b/>
        <w:sz w:val="40"/>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1D0360A"/>
    <w:multiLevelType w:val="multilevel"/>
    <w:tmpl w:val="1F9C0972"/>
    <w:lvl w:ilvl="0">
      <w:start w:val="7"/>
      <w:numFmt w:val="decimal"/>
      <w:lvlText w:val="%1."/>
      <w:lvlJc w:val="left"/>
      <w:pPr>
        <w:ind w:left="360" w:hanging="360"/>
      </w:pPr>
      <w:rPr>
        <w:rFonts w:cs="Times New Roman" w:hint="default"/>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00" w15:restartNumberingAfterBreak="0">
    <w:nsid w:val="651069BD"/>
    <w:multiLevelType w:val="hybridMultilevel"/>
    <w:tmpl w:val="DEEA3458"/>
    <w:lvl w:ilvl="0" w:tplc="68C0EADC">
      <w:start w:val="1"/>
      <w:numFmt w:val="decimal"/>
      <w:pStyle w:val="sylw1"/>
      <w:lvlText w:val="%1."/>
      <w:lvlJc w:val="left"/>
      <w:pPr>
        <w:ind w:left="720" w:hanging="360"/>
      </w:pPr>
      <w:rPr>
        <w:rFonts w:hint="default"/>
      </w:rPr>
    </w:lvl>
    <w:lvl w:ilvl="1" w:tplc="67A2271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2720EC"/>
    <w:multiLevelType w:val="hybridMultilevel"/>
    <w:tmpl w:val="4EA445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669819AF"/>
    <w:multiLevelType w:val="hybridMultilevel"/>
    <w:tmpl w:val="E334CE6A"/>
    <w:lvl w:ilvl="0" w:tplc="62F4C0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6B56ECE"/>
    <w:multiLevelType w:val="hybridMultilevel"/>
    <w:tmpl w:val="8586D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7DD6196"/>
    <w:multiLevelType w:val="hybridMultilevel"/>
    <w:tmpl w:val="F260046C"/>
    <w:lvl w:ilvl="0" w:tplc="6CDE0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4E08E2"/>
    <w:multiLevelType w:val="hybridMultilevel"/>
    <w:tmpl w:val="D0D296B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6" w15:restartNumberingAfterBreak="0">
    <w:nsid w:val="6B446741"/>
    <w:multiLevelType w:val="hybridMultilevel"/>
    <w:tmpl w:val="F38A82A8"/>
    <w:lvl w:ilvl="0" w:tplc="0EC62F6E">
      <w:start w:val="1"/>
      <w:numFmt w:val="decimal"/>
      <w:lvlText w:val="%1."/>
      <w:lvlJc w:val="center"/>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6B86462E"/>
    <w:multiLevelType w:val="hybridMultilevel"/>
    <w:tmpl w:val="1B90B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C170758"/>
    <w:multiLevelType w:val="hybridMultilevel"/>
    <w:tmpl w:val="F47A8D56"/>
    <w:lvl w:ilvl="0" w:tplc="81CA82AA">
      <w:start w:val="2"/>
      <w:numFmt w:val="bullet"/>
      <w:lvlText w:val="-"/>
      <w:lvlJc w:val="left"/>
      <w:pPr>
        <w:ind w:left="502" w:hanging="360"/>
      </w:pPr>
      <w:rPr>
        <w:rFonts w:ascii="Verdana" w:hAnsi="Verdana" w:cs="Times New Roman" w:hint="default"/>
        <w:b/>
        <w:sz w:val="20"/>
        <w:szCs w:val="20"/>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9" w15:restartNumberingAfterBreak="0">
    <w:nsid w:val="6C3E510C"/>
    <w:multiLevelType w:val="hybridMultilevel"/>
    <w:tmpl w:val="BB100D98"/>
    <w:lvl w:ilvl="0" w:tplc="CC44E444">
      <w:start w:val="1"/>
      <w:numFmt w:val="decimal"/>
      <w:lvlText w:val="%1."/>
      <w:lvlJc w:val="left"/>
      <w:pPr>
        <w:ind w:left="1920" w:hanging="360"/>
      </w:pPr>
      <w:rPr>
        <w:rFonts w:hint="default"/>
        <w:b/>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0" w15:restartNumberingAfterBreak="0">
    <w:nsid w:val="6D910FAB"/>
    <w:multiLevelType w:val="multilevel"/>
    <w:tmpl w:val="7312E2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E631A12"/>
    <w:multiLevelType w:val="hybridMultilevel"/>
    <w:tmpl w:val="308E1526"/>
    <w:lvl w:ilvl="0" w:tplc="CABE91C8">
      <w:start w:val="1"/>
      <w:numFmt w:val="decimal"/>
      <w:lvlText w:val="Oddział %1."/>
      <w:lvlJc w:val="left"/>
      <w:pPr>
        <w:ind w:left="763" w:hanging="360"/>
      </w:pPr>
      <w:rPr>
        <w:rFonts w:hint="default"/>
        <w:b/>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112" w15:restartNumberingAfterBreak="0">
    <w:nsid w:val="70EC51E9"/>
    <w:multiLevelType w:val="hybridMultilevel"/>
    <w:tmpl w:val="071406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3" w15:restartNumberingAfterBreak="0">
    <w:nsid w:val="7335076C"/>
    <w:multiLevelType w:val="hybridMultilevel"/>
    <w:tmpl w:val="C074AFCC"/>
    <w:lvl w:ilvl="0" w:tplc="89109BF2">
      <w:start w:val="1"/>
      <w:numFmt w:val="lowerRoman"/>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4" w15:restartNumberingAfterBreak="0">
    <w:nsid w:val="73CE7D20"/>
    <w:multiLevelType w:val="hybridMultilevel"/>
    <w:tmpl w:val="DB16685C"/>
    <w:lvl w:ilvl="0" w:tplc="6F5213E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4827FA9"/>
    <w:multiLevelType w:val="hybridMultilevel"/>
    <w:tmpl w:val="9C1C7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63B00C7"/>
    <w:multiLevelType w:val="hybridMultilevel"/>
    <w:tmpl w:val="E58E3F90"/>
    <w:lvl w:ilvl="0" w:tplc="3E92C378">
      <w:start w:val="1"/>
      <w:numFmt w:val="decimal"/>
      <w:lvlText w:val="%1."/>
      <w:lvlJc w:val="left"/>
      <w:pPr>
        <w:ind w:left="-818" w:hanging="360"/>
      </w:pPr>
      <w:rPr>
        <w:rFonts w:hint="default"/>
      </w:rPr>
    </w:lvl>
    <w:lvl w:ilvl="1" w:tplc="04150019">
      <w:start w:val="1"/>
      <w:numFmt w:val="lowerLetter"/>
      <w:lvlText w:val="%2."/>
      <w:lvlJc w:val="left"/>
      <w:pPr>
        <w:ind w:left="-98" w:hanging="360"/>
      </w:pPr>
    </w:lvl>
    <w:lvl w:ilvl="2" w:tplc="0415001B">
      <w:start w:val="1"/>
      <w:numFmt w:val="lowerRoman"/>
      <w:lvlText w:val="%3."/>
      <w:lvlJc w:val="right"/>
      <w:pPr>
        <w:ind w:left="622" w:hanging="180"/>
      </w:pPr>
    </w:lvl>
    <w:lvl w:ilvl="3" w:tplc="0415000F" w:tentative="1">
      <w:start w:val="1"/>
      <w:numFmt w:val="decimal"/>
      <w:lvlText w:val="%4."/>
      <w:lvlJc w:val="left"/>
      <w:pPr>
        <w:ind w:left="1342" w:hanging="360"/>
      </w:pPr>
    </w:lvl>
    <w:lvl w:ilvl="4" w:tplc="04150019" w:tentative="1">
      <w:start w:val="1"/>
      <w:numFmt w:val="lowerLetter"/>
      <w:lvlText w:val="%5."/>
      <w:lvlJc w:val="left"/>
      <w:pPr>
        <w:ind w:left="2062" w:hanging="360"/>
      </w:pPr>
    </w:lvl>
    <w:lvl w:ilvl="5" w:tplc="0415001B" w:tentative="1">
      <w:start w:val="1"/>
      <w:numFmt w:val="lowerRoman"/>
      <w:lvlText w:val="%6."/>
      <w:lvlJc w:val="right"/>
      <w:pPr>
        <w:ind w:left="2782" w:hanging="180"/>
      </w:pPr>
    </w:lvl>
    <w:lvl w:ilvl="6" w:tplc="0415000F" w:tentative="1">
      <w:start w:val="1"/>
      <w:numFmt w:val="decimal"/>
      <w:lvlText w:val="%7."/>
      <w:lvlJc w:val="left"/>
      <w:pPr>
        <w:ind w:left="3502" w:hanging="360"/>
      </w:pPr>
    </w:lvl>
    <w:lvl w:ilvl="7" w:tplc="04150019" w:tentative="1">
      <w:start w:val="1"/>
      <w:numFmt w:val="lowerLetter"/>
      <w:lvlText w:val="%8."/>
      <w:lvlJc w:val="left"/>
      <w:pPr>
        <w:ind w:left="4222" w:hanging="360"/>
      </w:pPr>
    </w:lvl>
    <w:lvl w:ilvl="8" w:tplc="0415001B" w:tentative="1">
      <w:start w:val="1"/>
      <w:numFmt w:val="lowerRoman"/>
      <w:lvlText w:val="%9."/>
      <w:lvlJc w:val="right"/>
      <w:pPr>
        <w:ind w:left="4942" w:hanging="180"/>
      </w:pPr>
    </w:lvl>
  </w:abstractNum>
  <w:abstractNum w:abstractNumId="117" w15:restartNumberingAfterBreak="0">
    <w:nsid w:val="764C224B"/>
    <w:multiLevelType w:val="hybridMultilevel"/>
    <w:tmpl w:val="0A48E310"/>
    <w:lvl w:ilvl="0" w:tplc="7970578C">
      <w:start w:val="1"/>
      <w:numFmt w:val="lowerLetter"/>
      <w:lvlText w:val="%1)"/>
      <w:lvlJc w:val="left"/>
      <w:pPr>
        <w:tabs>
          <w:tab w:val="num" w:pos="1260"/>
        </w:tabs>
        <w:ind w:left="1260" w:hanging="360"/>
      </w:pPr>
      <w:rPr>
        <w:rFonts w:hint="default"/>
        <w:b w:val="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70721B9"/>
    <w:multiLevelType w:val="hybridMultilevel"/>
    <w:tmpl w:val="366AEAFA"/>
    <w:name w:val="WW8Num12232222222332"/>
    <w:lvl w:ilvl="0" w:tplc="0E4E2274">
      <w:start w:val="1"/>
      <w:numFmt w:val="decimal"/>
      <w:lvlText w:val="%1."/>
      <w:lvlJc w:val="left"/>
      <w:pPr>
        <w:ind w:left="1427" w:hanging="360"/>
      </w:pPr>
      <w:rPr>
        <w:rFonts w:ascii="Arial" w:eastAsia="Calibri" w:hAnsi="Arial" w:cs="Arial" w:hint="default"/>
      </w:rPr>
    </w:lvl>
    <w:lvl w:ilvl="1" w:tplc="04150019">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119" w15:restartNumberingAfterBreak="0">
    <w:nsid w:val="780F36ED"/>
    <w:multiLevelType w:val="hybridMultilevel"/>
    <w:tmpl w:val="DBA01880"/>
    <w:lvl w:ilvl="0" w:tplc="4ED81D2E">
      <w:start w:val="1"/>
      <w:numFmt w:val="decimal"/>
      <w:lvlText w:val="%1."/>
      <w:lvlJc w:val="left"/>
      <w:pPr>
        <w:tabs>
          <w:tab w:val="num" w:pos="360"/>
        </w:tabs>
        <w:ind w:left="360" w:hanging="360"/>
      </w:pPr>
    </w:lvl>
    <w:lvl w:ilvl="1" w:tplc="D1B81294" w:tentative="1">
      <w:start w:val="1"/>
      <w:numFmt w:val="decimal"/>
      <w:lvlText w:val="%2."/>
      <w:lvlJc w:val="left"/>
      <w:pPr>
        <w:tabs>
          <w:tab w:val="num" w:pos="1080"/>
        </w:tabs>
        <w:ind w:left="1080" w:hanging="360"/>
      </w:pPr>
    </w:lvl>
    <w:lvl w:ilvl="2" w:tplc="073A887C" w:tentative="1">
      <w:start w:val="1"/>
      <w:numFmt w:val="decimal"/>
      <w:lvlText w:val="%3."/>
      <w:lvlJc w:val="left"/>
      <w:pPr>
        <w:tabs>
          <w:tab w:val="num" w:pos="1800"/>
        </w:tabs>
        <w:ind w:left="1800" w:hanging="360"/>
      </w:pPr>
    </w:lvl>
    <w:lvl w:ilvl="3" w:tplc="822C2FCA" w:tentative="1">
      <w:start w:val="1"/>
      <w:numFmt w:val="decimal"/>
      <w:lvlText w:val="%4."/>
      <w:lvlJc w:val="left"/>
      <w:pPr>
        <w:tabs>
          <w:tab w:val="num" w:pos="2520"/>
        </w:tabs>
        <w:ind w:left="2520" w:hanging="360"/>
      </w:pPr>
    </w:lvl>
    <w:lvl w:ilvl="4" w:tplc="B6EAB734" w:tentative="1">
      <w:start w:val="1"/>
      <w:numFmt w:val="decimal"/>
      <w:lvlText w:val="%5."/>
      <w:lvlJc w:val="left"/>
      <w:pPr>
        <w:tabs>
          <w:tab w:val="num" w:pos="3240"/>
        </w:tabs>
        <w:ind w:left="3240" w:hanging="360"/>
      </w:pPr>
    </w:lvl>
    <w:lvl w:ilvl="5" w:tplc="B4C8EEEE" w:tentative="1">
      <w:start w:val="1"/>
      <w:numFmt w:val="decimal"/>
      <w:lvlText w:val="%6."/>
      <w:lvlJc w:val="left"/>
      <w:pPr>
        <w:tabs>
          <w:tab w:val="num" w:pos="3960"/>
        </w:tabs>
        <w:ind w:left="3960" w:hanging="360"/>
      </w:pPr>
    </w:lvl>
    <w:lvl w:ilvl="6" w:tplc="A588CEFA" w:tentative="1">
      <w:start w:val="1"/>
      <w:numFmt w:val="decimal"/>
      <w:lvlText w:val="%7."/>
      <w:lvlJc w:val="left"/>
      <w:pPr>
        <w:tabs>
          <w:tab w:val="num" w:pos="4680"/>
        </w:tabs>
        <w:ind w:left="4680" w:hanging="360"/>
      </w:pPr>
    </w:lvl>
    <w:lvl w:ilvl="7" w:tplc="DC7626F4" w:tentative="1">
      <w:start w:val="1"/>
      <w:numFmt w:val="decimal"/>
      <w:lvlText w:val="%8."/>
      <w:lvlJc w:val="left"/>
      <w:pPr>
        <w:tabs>
          <w:tab w:val="num" w:pos="5400"/>
        </w:tabs>
        <w:ind w:left="5400" w:hanging="360"/>
      </w:pPr>
    </w:lvl>
    <w:lvl w:ilvl="8" w:tplc="C83C20F8" w:tentative="1">
      <w:start w:val="1"/>
      <w:numFmt w:val="decimal"/>
      <w:lvlText w:val="%9."/>
      <w:lvlJc w:val="left"/>
      <w:pPr>
        <w:tabs>
          <w:tab w:val="num" w:pos="6120"/>
        </w:tabs>
        <w:ind w:left="6120" w:hanging="360"/>
      </w:pPr>
    </w:lvl>
  </w:abstractNum>
  <w:abstractNum w:abstractNumId="120" w15:restartNumberingAfterBreak="0">
    <w:nsid w:val="7A427776"/>
    <w:multiLevelType w:val="hybridMultilevel"/>
    <w:tmpl w:val="7612F576"/>
    <w:lvl w:ilvl="0" w:tplc="07802886">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ACD6666"/>
    <w:multiLevelType w:val="hybridMultilevel"/>
    <w:tmpl w:val="637E556C"/>
    <w:lvl w:ilvl="0" w:tplc="00000006">
      <w:start w:val="1"/>
      <w:numFmt w:val="lowerLetter"/>
      <w:lvlText w:val="%1)"/>
      <w:lvlJc w:val="left"/>
      <w:pPr>
        <w:ind w:left="720" w:hanging="360"/>
      </w:pPr>
    </w:lvl>
    <w:lvl w:ilvl="1" w:tplc="00000006" w:tentative="1">
      <w:start w:val="1"/>
      <w:numFmt w:val="lowerLetter"/>
      <w:lvlText w:val="%2."/>
      <w:lvlJc w:val="left"/>
      <w:pPr>
        <w:ind w:left="1440" w:hanging="360"/>
      </w:pPr>
    </w:lvl>
    <w:lvl w:ilvl="2" w:tplc="1624DD42"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B8B66C1"/>
    <w:multiLevelType w:val="hybridMultilevel"/>
    <w:tmpl w:val="51DCC240"/>
    <w:lvl w:ilvl="0" w:tplc="0EC62F6E">
      <w:start w:val="1"/>
      <w:numFmt w:val="decimal"/>
      <w:lvlText w:val="%1."/>
      <w:lvlJc w:val="center"/>
      <w:pPr>
        <w:ind w:left="1440" w:hanging="360"/>
      </w:pPr>
      <w:rPr>
        <w:rFonts w:hint="default"/>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7CC2694F"/>
    <w:multiLevelType w:val="hybridMultilevel"/>
    <w:tmpl w:val="2D428530"/>
    <w:lvl w:ilvl="0" w:tplc="0EC62F6E">
      <w:start w:val="1"/>
      <w:numFmt w:val="decimal"/>
      <w:lvlText w:val="%1."/>
      <w:lvlJc w:val="center"/>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7"/>
  </w:num>
  <w:num w:numId="2">
    <w:abstractNumId w:val="117"/>
  </w:num>
  <w:num w:numId="3">
    <w:abstractNumId w:val="36"/>
  </w:num>
  <w:num w:numId="4">
    <w:abstractNumId w:val="78"/>
  </w:num>
  <w:num w:numId="5">
    <w:abstractNumId w:val="64"/>
  </w:num>
  <w:num w:numId="6">
    <w:abstractNumId w:val="22"/>
  </w:num>
  <w:num w:numId="7">
    <w:abstractNumId w:val="106"/>
  </w:num>
  <w:num w:numId="8">
    <w:abstractNumId w:val="114"/>
  </w:num>
  <w:num w:numId="9">
    <w:abstractNumId w:val="62"/>
  </w:num>
  <w:num w:numId="10">
    <w:abstractNumId w:val="123"/>
  </w:num>
  <w:num w:numId="11">
    <w:abstractNumId w:val="113"/>
  </w:num>
  <w:num w:numId="12">
    <w:abstractNumId w:val="3"/>
  </w:num>
  <w:num w:numId="13">
    <w:abstractNumId w:val="31"/>
  </w:num>
  <w:num w:numId="14">
    <w:abstractNumId w:val="100"/>
  </w:num>
  <w:num w:numId="15">
    <w:abstractNumId w:val="82"/>
  </w:num>
  <w:num w:numId="16">
    <w:abstractNumId w:val="19"/>
  </w:num>
  <w:num w:numId="17">
    <w:abstractNumId w:val="12"/>
  </w:num>
  <w:num w:numId="18">
    <w:abstractNumId w:val="95"/>
  </w:num>
  <w:num w:numId="19">
    <w:abstractNumId w:val="21"/>
  </w:num>
  <w:num w:numId="20">
    <w:abstractNumId w:val="49"/>
  </w:num>
  <w:num w:numId="21">
    <w:abstractNumId w:val="56"/>
  </w:num>
  <w:num w:numId="22">
    <w:abstractNumId w:val="33"/>
  </w:num>
  <w:num w:numId="23">
    <w:abstractNumId w:val="93"/>
  </w:num>
  <w:num w:numId="24">
    <w:abstractNumId w:val="66"/>
  </w:num>
  <w:num w:numId="25">
    <w:abstractNumId w:val="29"/>
  </w:num>
  <w:num w:numId="26">
    <w:abstractNumId w:val="47"/>
  </w:num>
  <w:num w:numId="27">
    <w:abstractNumId w:val="53"/>
  </w:num>
  <w:num w:numId="28">
    <w:abstractNumId w:val="71"/>
  </w:num>
  <w:num w:numId="29">
    <w:abstractNumId w:val="74"/>
  </w:num>
  <w:num w:numId="30">
    <w:abstractNumId w:val="59"/>
  </w:num>
  <w:num w:numId="31">
    <w:abstractNumId w:val="4"/>
  </w:num>
  <w:num w:numId="32">
    <w:abstractNumId w:val="7"/>
  </w:num>
  <w:num w:numId="33">
    <w:abstractNumId w:val="44"/>
  </w:num>
  <w:num w:numId="34">
    <w:abstractNumId w:val="6"/>
  </w:num>
  <w:num w:numId="35">
    <w:abstractNumId w:val="121"/>
  </w:num>
  <w:num w:numId="36">
    <w:abstractNumId w:val="35"/>
  </w:num>
  <w:num w:numId="37">
    <w:abstractNumId w:val="102"/>
  </w:num>
  <w:num w:numId="38">
    <w:abstractNumId w:val="42"/>
  </w:num>
  <w:num w:numId="39">
    <w:abstractNumId w:val="34"/>
  </w:num>
  <w:num w:numId="40">
    <w:abstractNumId w:val="79"/>
  </w:num>
  <w:num w:numId="41">
    <w:abstractNumId w:val="14"/>
  </w:num>
  <w:num w:numId="42">
    <w:abstractNumId w:val="70"/>
  </w:num>
  <w:num w:numId="43">
    <w:abstractNumId w:val="1"/>
  </w:num>
  <w:num w:numId="44">
    <w:abstractNumId w:val="87"/>
  </w:num>
  <w:num w:numId="45">
    <w:abstractNumId w:val="24"/>
  </w:num>
  <w:num w:numId="46">
    <w:abstractNumId w:val="68"/>
  </w:num>
  <w:num w:numId="47">
    <w:abstractNumId w:val="25"/>
  </w:num>
  <w:num w:numId="48">
    <w:abstractNumId w:val="45"/>
  </w:num>
  <w:num w:numId="49">
    <w:abstractNumId w:val="0"/>
  </w:num>
  <w:num w:numId="50">
    <w:abstractNumId w:val="110"/>
  </w:num>
  <w:num w:numId="51">
    <w:abstractNumId w:val="10"/>
  </w:num>
  <w:num w:numId="52">
    <w:abstractNumId w:val="83"/>
  </w:num>
  <w:num w:numId="53">
    <w:abstractNumId w:val="61"/>
  </w:num>
  <w:num w:numId="54">
    <w:abstractNumId w:val="112"/>
  </w:num>
  <w:num w:numId="55">
    <w:abstractNumId w:val="80"/>
  </w:num>
  <w:num w:numId="56">
    <w:abstractNumId w:val="103"/>
  </w:num>
  <w:num w:numId="57">
    <w:abstractNumId w:val="37"/>
  </w:num>
  <w:num w:numId="58">
    <w:abstractNumId w:val="5"/>
  </w:num>
  <w:num w:numId="59">
    <w:abstractNumId w:val="27"/>
  </w:num>
  <w:num w:numId="60">
    <w:abstractNumId w:val="60"/>
  </w:num>
  <w:num w:numId="61">
    <w:abstractNumId w:val="51"/>
  </w:num>
  <w:num w:numId="62">
    <w:abstractNumId w:val="72"/>
  </w:num>
  <w:num w:numId="63">
    <w:abstractNumId w:val="28"/>
  </w:num>
  <w:num w:numId="64">
    <w:abstractNumId w:val="23"/>
  </w:num>
  <w:num w:numId="65">
    <w:abstractNumId w:val="116"/>
  </w:num>
  <w:num w:numId="66">
    <w:abstractNumId w:val="8"/>
  </w:num>
  <w:num w:numId="67">
    <w:abstractNumId w:val="20"/>
  </w:num>
  <w:num w:numId="68">
    <w:abstractNumId w:val="15"/>
  </w:num>
  <w:num w:numId="69">
    <w:abstractNumId w:val="89"/>
  </w:num>
  <w:num w:numId="70">
    <w:abstractNumId w:val="38"/>
  </w:num>
  <w:num w:numId="71">
    <w:abstractNumId w:val="55"/>
  </w:num>
  <w:num w:numId="72">
    <w:abstractNumId w:val="119"/>
  </w:num>
  <w:num w:numId="73">
    <w:abstractNumId w:val="52"/>
  </w:num>
  <w:num w:numId="74">
    <w:abstractNumId w:val="101"/>
  </w:num>
  <w:num w:numId="75">
    <w:abstractNumId w:val="50"/>
  </w:num>
  <w:num w:numId="76">
    <w:abstractNumId w:val="107"/>
  </w:num>
  <w:num w:numId="77">
    <w:abstractNumId w:val="32"/>
  </w:num>
  <w:num w:numId="78">
    <w:abstractNumId w:val="88"/>
  </w:num>
  <w:num w:numId="79">
    <w:abstractNumId w:val="54"/>
  </w:num>
  <w:num w:numId="80">
    <w:abstractNumId w:val="13"/>
  </w:num>
  <w:num w:numId="81">
    <w:abstractNumId w:val="11"/>
  </w:num>
  <w:num w:numId="82">
    <w:abstractNumId w:val="105"/>
  </w:num>
  <w:num w:numId="83">
    <w:abstractNumId w:val="92"/>
  </w:num>
  <w:num w:numId="84">
    <w:abstractNumId w:val="18"/>
  </w:num>
  <w:num w:numId="85">
    <w:abstractNumId w:val="97"/>
  </w:num>
  <w:num w:numId="86">
    <w:abstractNumId w:val="84"/>
  </w:num>
  <w:num w:numId="87">
    <w:abstractNumId w:val="75"/>
  </w:num>
  <w:num w:numId="88">
    <w:abstractNumId w:val="104"/>
  </w:num>
  <w:num w:numId="89">
    <w:abstractNumId w:val="69"/>
  </w:num>
  <w:num w:numId="90">
    <w:abstractNumId w:val="94"/>
  </w:num>
  <w:num w:numId="91">
    <w:abstractNumId w:val="120"/>
  </w:num>
  <w:num w:numId="92">
    <w:abstractNumId w:val="46"/>
  </w:num>
  <w:num w:numId="93">
    <w:abstractNumId w:val="30"/>
  </w:num>
  <w:num w:numId="94">
    <w:abstractNumId w:val="39"/>
  </w:num>
  <w:num w:numId="95">
    <w:abstractNumId w:val="109"/>
  </w:num>
  <w:num w:numId="96">
    <w:abstractNumId w:val="122"/>
  </w:num>
  <w:num w:numId="97">
    <w:abstractNumId w:val="58"/>
  </w:num>
  <w:num w:numId="98">
    <w:abstractNumId w:val="85"/>
  </w:num>
  <w:num w:numId="99">
    <w:abstractNumId w:val="16"/>
  </w:num>
  <w:num w:numId="100">
    <w:abstractNumId w:val="43"/>
  </w:num>
  <w:num w:numId="101">
    <w:abstractNumId w:val="40"/>
  </w:num>
  <w:num w:numId="102">
    <w:abstractNumId w:val="108"/>
  </w:num>
  <w:num w:numId="103">
    <w:abstractNumId w:val="91"/>
  </w:num>
  <w:num w:numId="104">
    <w:abstractNumId w:val="26"/>
  </w:num>
  <w:num w:numId="105">
    <w:abstractNumId w:val="57"/>
  </w:num>
  <w:num w:numId="106">
    <w:abstractNumId w:val="9"/>
  </w:num>
  <w:num w:numId="107">
    <w:abstractNumId w:val="96"/>
  </w:num>
  <w:num w:numId="108">
    <w:abstractNumId w:val="77"/>
  </w:num>
  <w:num w:numId="109">
    <w:abstractNumId w:val="73"/>
  </w:num>
  <w:num w:numId="110">
    <w:abstractNumId w:val="76"/>
  </w:num>
  <w:num w:numId="111">
    <w:abstractNumId w:val="41"/>
  </w:num>
  <w:num w:numId="112">
    <w:abstractNumId w:val="81"/>
  </w:num>
  <w:num w:numId="113">
    <w:abstractNumId w:val="17"/>
  </w:num>
  <w:num w:numId="114">
    <w:abstractNumId w:val="63"/>
  </w:num>
  <w:num w:numId="115">
    <w:abstractNumId w:val="98"/>
  </w:num>
  <w:num w:numId="116">
    <w:abstractNumId w:val="86"/>
  </w:num>
  <w:num w:numId="117">
    <w:abstractNumId w:val="115"/>
  </w:num>
  <w:num w:numId="118">
    <w:abstractNumId w:val="48"/>
  </w:num>
  <w:num w:numId="119">
    <w:abstractNumId w:val="2"/>
  </w:num>
  <w:num w:numId="120">
    <w:abstractNumId w:val="90"/>
  </w:num>
  <w:num w:numId="121">
    <w:abstractNumId w:val="65"/>
  </w:num>
  <w:num w:numId="122">
    <w:abstractNumId w:val="17"/>
  </w:num>
  <w:num w:numId="123">
    <w:abstractNumId w:val="111"/>
  </w:num>
  <w:num w:numId="124">
    <w:abstractNumId w:val="9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46"/>
    <w:rsid w:val="00000843"/>
    <w:rsid w:val="000023EB"/>
    <w:rsid w:val="00003728"/>
    <w:rsid w:val="00003861"/>
    <w:rsid w:val="00003AFB"/>
    <w:rsid w:val="0000564A"/>
    <w:rsid w:val="000062EE"/>
    <w:rsid w:val="00006C71"/>
    <w:rsid w:val="00006ED0"/>
    <w:rsid w:val="000104D4"/>
    <w:rsid w:val="00012061"/>
    <w:rsid w:val="00017888"/>
    <w:rsid w:val="00021C66"/>
    <w:rsid w:val="00021FD0"/>
    <w:rsid w:val="00025026"/>
    <w:rsid w:val="000254CA"/>
    <w:rsid w:val="000307B4"/>
    <w:rsid w:val="0003166A"/>
    <w:rsid w:val="00034D8E"/>
    <w:rsid w:val="000370A9"/>
    <w:rsid w:val="00037F21"/>
    <w:rsid w:val="000478D0"/>
    <w:rsid w:val="00047C76"/>
    <w:rsid w:val="00050615"/>
    <w:rsid w:val="00050DFC"/>
    <w:rsid w:val="000513F5"/>
    <w:rsid w:val="000537BF"/>
    <w:rsid w:val="00056F9D"/>
    <w:rsid w:val="00057A0D"/>
    <w:rsid w:val="00062AC4"/>
    <w:rsid w:val="00064AC1"/>
    <w:rsid w:val="00064C30"/>
    <w:rsid w:val="000661E8"/>
    <w:rsid w:val="00066F38"/>
    <w:rsid w:val="000704CB"/>
    <w:rsid w:val="000706E9"/>
    <w:rsid w:val="000748FE"/>
    <w:rsid w:val="00075C7C"/>
    <w:rsid w:val="00075F9B"/>
    <w:rsid w:val="00081F5D"/>
    <w:rsid w:val="00082355"/>
    <w:rsid w:val="0008294C"/>
    <w:rsid w:val="00091AB9"/>
    <w:rsid w:val="00092DF4"/>
    <w:rsid w:val="00093AEB"/>
    <w:rsid w:val="00094947"/>
    <w:rsid w:val="000977DE"/>
    <w:rsid w:val="00097E4D"/>
    <w:rsid w:val="000A1152"/>
    <w:rsid w:val="000A12A8"/>
    <w:rsid w:val="000A323B"/>
    <w:rsid w:val="000A33BB"/>
    <w:rsid w:val="000B103F"/>
    <w:rsid w:val="000B2236"/>
    <w:rsid w:val="000B3A4F"/>
    <w:rsid w:val="000B5398"/>
    <w:rsid w:val="000B5981"/>
    <w:rsid w:val="000C16D4"/>
    <w:rsid w:val="000C2461"/>
    <w:rsid w:val="000C2A70"/>
    <w:rsid w:val="000C3690"/>
    <w:rsid w:val="000C4EDA"/>
    <w:rsid w:val="000C73C1"/>
    <w:rsid w:val="000C7FB6"/>
    <w:rsid w:val="000D02D4"/>
    <w:rsid w:val="000D047C"/>
    <w:rsid w:val="000D0C9B"/>
    <w:rsid w:val="000D2F43"/>
    <w:rsid w:val="000E018E"/>
    <w:rsid w:val="000E1645"/>
    <w:rsid w:val="000E1952"/>
    <w:rsid w:val="000F0DCF"/>
    <w:rsid w:val="000F1B56"/>
    <w:rsid w:val="000F2B38"/>
    <w:rsid w:val="000F4C12"/>
    <w:rsid w:val="000F5F95"/>
    <w:rsid w:val="000F78B1"/>
    <w:rsid w:val="000F79C5"/>
    <w:rsid w:val="000F7F95"/>
    <w:rsid w:val="00102932"/>
    <w:rsid w:val="00102BD1"/>
    <w:rsid w:val="00104049"/>
    <w:rsid w:val="00107761"/>
    <w:rsid w:val="00110CC7"/>
    <w:rsid w:val="00110D3D"/>
    <w:rsid w:val="0011225D"/>
    <w:rsid w:val="001124C7"/>
    <w:rsid w:val="0011418D"/>
    <w:rsid w:val="0011457C"/>
    <w:rsid w:val="00117098"/>
    <w:rsid w:val="00117C17"/>
    <w:rsid w:val="001206FC"/>
    <w:rsid w:val="00125092"/>
    <w:rsid w:val="00125C5A"/>
    <w:rsid w:val="00131211"/>
    <w:rsid w:val="001312ED"/>
    <w:rsid w:val="00132552"/>
    <w:rsid w:val="001328B1"/>
    <w:rsid w:val="001329E5"/>
    <w:rsid w:val="00133E3E"/>
    <w:rsid w:val="0013494D"/>
    <w:rsid w:val="00134DED"/>
    <w:rsid w:val="00140A30"/>
    <w:rsid w:val="00141116"/>
    <w:rsid w:val="001438B1"/>
    <w:rsid w:val="00143EF3"/>
    <w:rsid w:val="00144C49"/>
    <w:rsid w:val="00145C49"/>
    <w:rsid w:val="00150378"/>
    <w:rsid w:val="00150EF7"/>
    <w:rsid w:val="001517A2"/>
    <w:rsid w:val="0015473C"/>
    <w:rsid w:val="00155118"/>
    <w:rsid w:val="00155B20"/>
    <w:rsid w:val="00160087"/>
    <w:rsid w:val="00167414"/>
    <w:rsid w:val="00167C5D"/>
    <w:rsid w:val="00170ED6"/>
    <w:rsid w:val="00173282"/>
    <w:rsid w:val="00174491"/>
    <w:rsid w:val="00177474"/>
    <w:rsid w:val="00177D1D"/>
    <w:rsid w:val="0018054E"/>
    <w:rsid w:val="00182036"/>
    <w:rsid w:val="0018207D"/>
    <w:rsid w:val="00183E18"/>
    <w:rsid w:val="00184EF6"/>
    <w:rsid w:val="0019268E"/>
    <w:rsid w:val="00193A78"/>
    <w:rsid w:val="001976E9"/>
    <w:rsid w:val="001A2B31"/>
    <w:rsid w:val="001A2D69"/>
    <w:rsid w:val="001A3C03"/>
    <w:rsid w:val="001A50C4"/>
    <w:rsid w:val="001B1575"/>
    <w:rsid w:val="001B3525"/>
    <w:rsid w:val="001B58B2"/>
    <w:rsid w:val="001B5BD9"/>
    <w:rsid w:val="001C13F4"/>
    <w:rsid w:val="001C304F"/>
    <w:rsid w:val="001C7491"/>
    <w:rsid w:val="001C7D74"/>
    <w:rsid w:val="001C7E82"/>
    <w:rsid w:val="001D23CC"/>
    <w:rsid w:val="001D276D"/>
    <w:rsid w:val="001D3F74"/>
    <w:rsid w:val="001D3FF3"/>
    <w:rsid w:val="001D4286"/>
    <w:rsid w:val="001D4A54"/>
    <w:rsid w:val="001D5499"/>
    <w:rsid w:val="001D5E5F"/>
    <w:rsid w:val="001E0169"/>
    <w:rsid w:val="001E2481"/>
    <w:rsid w:val="001E3731"/>
    <w:rsid w:val="001E3D27"/>
    <w:rsid w:val="001E4D13"/>
    <w:rsid w:val="001E7DFE"/>
    <w:rsid w:val="001E7F41"/>
    <w:rsid w:val="001F29A8"/>
    <w:rsid w:val="001F4704"/>
    <w:rsid w:val="001F59B2"/>
    <w:rsid w:val="001F61A3"/>
    <w:rsid w:val="001F7E77"/>
    <w:rsid w:val="00200FCA"/>
    <w:rsid w:val="0020151F"/>
    <w:rsid w:val="00201928"/>
    <w:rsid w:val="0020226F"/>
    <w:rsid w:val="00207F1B"/>
    <w:rsid w:val="00210DCA"/>
    <w:rsid w:val="00211BE6"/>
    <w:rsid w:val="0021276E"/>
    <w:rsid w:val="00214218"/>
    <w:rsid w:val="00215317"/>
    <w:rsid w:val="00215834"/>
    <w:rsid w:val="00215EC3"/>
    <w:rsid w:val="002161BB"/>
    <w:rsid w:val="002214DB"/>
    <w:rsid w:val="00222B91"/>
    <w:rsid w:val="00224CC0"/>
    <w:rsid w:val="002269BF"/>
    <w:rsid w:val="0023376F"/>
    <w:rsid w:val="00233CC9"/>
    <w:rsid w:val="00235FC5"/>
    <w:rsid w:val="00236981"/>
    <w:rsid w:val="00236E12"/>
    <w:rsid w:val="00240A12"/>
    <w:rsid w:val="00240B59"/>
    <w:rsid w:val="002428AE"/>
    <w:rsid w:val="002431A5"/>
    <w:rsid w:val="002469F8"/>
    <w:rsid w:val="002509A6"/>
    <w:rsid w:val="00251EDD"/>
    <w:rsid w:val="002539D3"/>
    <w:rsid w:val="00253EC8"/>
    <w:rsid w:val="0025443B"/>
    <w:rsid w:val="002659D7"/>
    <w:rsid w:val="00265BAD"/>
    <w:rsid w:val="00271AF3"/>
    <w:rsid w:val="00272BD6"/>
    <w:rsid w:val="00274B3E"/>
    <w:rsid w:val="002750B4"/>
    <w:rsid w:val="0027519E"/>
    <w:rsid w:val="00276F21"/>
    <w:rsid w:val="002776C7"/>
    <w:rsid w:val="002827F1"/>
    <w:rsid w:val="00283370"/>
    <w:rsid w:val="00290868"/>
    <w:rsid w:val="00290F73"/>
    <w:rsid w:val="00292587"/>
    <w:rsid w:val="00292857"/>
    <w:rsid w:val="0029676D"/>
    <w:rsid w:val="002A51BC"/>
    <w:rsid w:val="002A6669"/>
    <w:rsid w:val="002B0B34"/>
    <w:rsid w:val="002B30A1"/>
    <w:rsid w:val="002B3AA2"/>
    <w:rsid w:val="002B4308"/>
    <w:rsid w:val="002B5DFB"/>
    <w:rsid w:val="002B6CBC"/>
    <w:rsid w:val="002B7397"/>
    <w:rsid w:val="002B7B85"/>
    <w:rsid w:val="002C06E3"/>
    <w:rsid w:val="002C0AC5"/>
    <w:rsid w:val="002C2087"/>
    <w:rsid w:val="002C3A48"/>
    <w:rsid w:val="002C3AA5"/>
    <w:rsid w:val="002C4DA7"/>
    <w:rsid w:val="002C5547"/>
    <w:rsid w:val="002C7572"/>
    <w:rsid w:val="002D0586"/>
    <w:rsid w:val="002D3C45"/>
    <w:rsid w:val="002D40BA"/>
    <w:rsid w:val="002D534E"/>
    <w:rsid w:val="002D742B"/>
    <w:rsid w:val="002E1FBD"/>
    <w:rsid w:val="002E3839"/>
    <w:rsid w:val="002E3B45"/>
    <w:rsid w:val="002E42A8"/>
    <w:rsid w:val="002E4C06"/>
    <w:rsid w:val="002E6E4D"/>
    <w:rsid w:val="002F02A1"/>
    <w:rsid w:val="002F0BA7"/>
    <w:rsid w:val="002F1EB9"/>
    <w:rsid w:val="002F5545"/>
    <w:rsid w:val="002F57C4"/>
    <w:rsid w:val="002F70CD"/>
    <w:rsid w:val="00300A39"/>
    <w:rsid w:val="0030482C"/>
    <w:rsid w:val="00305A65"/>
    <w:rsid w:val="00305C11"/>
    <w:rsid w:val="003069DE"/>
    <w:rsid w:val="00307B96"/>
    <w:rsid w:val="003107B3"/>
    <w:rsid w:val="00312BA4"/>
    <w:rsid w:val="00315846"/>
    <w:rsid w:val="00316E3F"/>
    <w:rsid w:val="0032291F"/>
    <w:rsid w:val="00322DA6"/>
    <w:rsid w:val="003233D5"/>
    <w:rsid w:val="00325A76"/>
    <w:rsid w:val="00327106"/>
    <w:rsid w:val="00333839"/>
    <w:rsid w:val="00333FDA"/>
    <w:rsid w:val="00334305"/>
    <w:rsid w:val="0033773D"/>
    <w:rsid w:val="00341428"/>
    <w:rsid w:val="00341549"/>
    <w:rsid w:val="003439B1"/>
    <w:rsid w:val="003439D7"/>
    <w:rsid w:val="00344387"/>
    <w:rsid w:val="00347E4D"/>
    <w:rsid w:val="003507D8"/>
    <w:rsid w:val="00353ADA"/>
    <w:rsid w:val="00353F07"/>
    <w:rsid w:val="00354C23"/>
    <w:rsid w:val="00355444"/>
    <w:rsid w:val="003569E2"/>
    <w:rsid w:val="003603C8"/>
    <w:rsid w:val="003609E3"/>
    <w:rsid w:val="00366C38"/>
    <w:rsid w:val="003672DA"/>
    <w:rsid w:val="00367779"/>
    <w:rsid w:val="00370FEA"/>
    <w:rsid w:val="0037452B"/>
    <w:rsid w:val="00377259"/>
    <w:rsid w:val="00381C8B"/>
    <w:rsid w:val="00384E00"/>
    <w:rsid w:val="003851B5"/>
    <w:rsid w:val="00386456"/>
    <w:rsid w:val="0038683D"/>
    <w:rsid w:val="00386CBB"/>
    <w:rsid w:val="00387826"/>
    <w:rsid w:val="0039105D"/>
    <w:rsid w:val="00391C77"/>
    <w:rsid w:val="003930D5"/>
    <w:rsid w:val="00395835"/>
    <w:rsid w:val="00395BF1"/>
    <w:rsid w:val="00397106"/>
    <w:rsid w:val="00397825"/>
    <w:rsid w:val="003A1862"/>
    <w:rsid w:val="003A3E78"/>
    <w:rsid w:val="003A78C7"/>
    <w:rsid w:val="003B094E"/>
    <w:rsid w:val="003B0D47"/>
    <w:rsid w:val="003B1717"/>
    <w:rsid w:val="003B2089"/>
    <w:rsid w:val="003C3E5C"/>
    <w:rsid w:val="003C5569"/>
    <w:rsid w:val="003D13C4"/>
    <w:rsid w:val="003D1C01"/>
    <w:rsid w:val="003D25C1"/>
    <w:rsid w:val="003E0045"/>
    <w:rsid w:val="003E02E2"/>
    <w:rsid w:val="003E0B56"/>
    <w:rsid w:val="003E1C58"/>
    <w:rsid w:val="003F22BA"/>
    <w:rsid w:val="003F4CB7"/>
    <w:rsid w:val="003F7047"/>
    <w:rsid w:val="003F73A7"/>
    <w:rsid w:val="00402473"/>
    <w:rsid w:val="004039BD"/>
    <w:rsid w:val="00404984"/>
    <w:rsid w:val="004071DF"/>
    <w:rsid w:val="00410D7F"/>
    <w:rsid w:val="00412EDB"/>
    <w:rsid w:val="00414F09"/>
    <w:rsid w:val="0041737D"/>
    <w:rsid w:val="00417A06"/>
    <w:rsid w:val="0042269D"/>
    <w:rsid w:val="004248C4"/>
    <w:rsid w:val="00425EDA"/>
    <w:rsid w:val="004278E8"/>
    <w:rsid w:val="00434755"/>
    <w:rsid w:val="00447E12"/>
    <w:rsid w:val="00450530"/>
    <w:rsid w:val="004512EB"/>
    <w:rsid w:val="00451CF4"/>
    <w:rsid w:val="00454216"/>
    <w:rsid w:val="004567FB"/>
    <w:rsid w:val="00460FE4"/>
    <w:rsid w:val="004626AC"/>
    <w:rsid w:val="004679C8"/>
    <w:rsid w:val="00467BA2"/>
    <w:rsid w:val="004709CE"/>
    <w:rsid w:val="004717C6"/>
    <w:rsid w:val="00473FB2"/>
    <w:rsid w:val="004741BD"/>
    <w:rsid w:val="00475043"/>
    <w:rsid w:val="00475A72"/>
    <w:rsid w:val="00476066"/>
    <w:rsid w:val="0047642B"/>
    <w:rsid w:val="0047672C"/>
    <w:rsid w:val="00477472"/>
    <w:rsid w:val="00477767"/>
    <w:rsid w:val="00477EEC"/>
    <w:rsid w:val="0048052A"/>
    <w:rsid w:val="004811C7"/>
    <w:rsid w:val="00483806"/>
    <w:rsid w:val="00484E35"/>
    <w:rsid w:val="0048538F"/>
    <w:rsid w:val="00485ABD"/>
    <w:rsid w:val="00486463"/>
    <w:rsid w:val="00490B1B"/>
    <w:rsid w:val="00490B1C"/>
    <w:rsid w:val="00490BBB"/>
    <w:rsid w:val="004916F2"/>
    <w:rsid w:val="00494F27"/>
    <w:rsid w:val="0049532C"/>
    <w:rsid w:val="00496E48"/>
    <w:rsid w:val="004A3F7C"/>
    <w:rsid w:val="004A4571"/>
    <w:rsid w:val="004A4B80"/>
    <w:rsid w:val="004A5A17"/>
    <w:rsid w:val="004A79FE"/>
    <w:rsid w:val="004B1430"/>
    <w:rsid w:val="004B4AAB"/>
    <w:rsid w:val="004B6777"/>
    <w:rsid w:val="004B72EF"/>
    <w:rsid w:val="004C2B77"/>
    <w:rsid w:val="004C353B"/>
    <w:rsid w:val="004C43AC"/>
    <w:rsid w:val="004C4C0E"/>
    <w:rsid w:val="004C4D37"/>
    <w:rsid w:val="004D10DA"/>
    <w:rsid w:val="004D17DA"/>
    <w:rsid w:val="004D36E6"/>
    <w:rsid w:val="004D558C"/>
    <w:rsid w:val="004D64F4"/>
    <w:rsid w:val="004E0480"/>
    <w:rsid w:val="004E0559"/>
    <w:rsid w:val="004E11D8"/>
    <w:rsid w:val="004E15B2"/>
    <w:rsid w:val="004E193B"/>
    <w:rsid w:val="004E26DD"/>
    <w:rsid w:val="004E4CEE"/>
    <w:rsid w:val="004E53C6"/>
    <w:rsid w:val="004E6622"/>
    <w:rsid w:val="004E7831"/>
    <w:rsid w:val="004F39C2"/>
    <w:rsid w:val="004F53D1"/>
    <w:rsid w:val="004F5F65"/>
    <w:rsid w:val="004F7189"/>
    <w:rsid w:val="004F796D"/>
    <w:rsid w:val="00504542"/>
    <w:rsid w:val="00504951"/>
    <w:rsid w:val="00505143"/>
    <w:rsid w:val="00505569"/>
    <w:rsid w:val="00505BD3"/>
    <w:rsid w:val="00507B21"/>
    <w:rsid w:val="005121F3"/>
    <w:rsid w:val="005138C1"/>
    <w:rsid w:val="005141EA"/>
    <w:rsid w:val="005147CE"/>
    <w:rsid w:val="005150CF"/>
    <w:rsid w:val="00521928"/>
    <w:rsid w:val="00523036"/>
    <w:rsid w:val="0052506B"/>
    <w:rsid w:val="005259AA"/>
    <w:rsid w:val="005263C6"/>
    <w:rsid w:val="005277A3"/>
    <w:rsid w:val="00531A57"/>
    <w:rsid w:val="00532048"/>
    <w:rsid w:val="005348F0"/>
    <w:rsid w:val="00537211"/>
    <w:rsid w:val="00542E0E"/>
    <w:rsid w:val="00545A85"/>
    <w:rsid w:val="00546360"/>
    <w:rsid w:val="005504BC"/>
    <w:rsid w:val="00550C3D"/>
    <w:rsid w:val="00551BA8"/>
    <w:rsid w:val="00552733"/>
    <w:rsid w:val="00554AFC"/>
    <w:rsid w:val="00557813"/>
    <w:rsid w:val="00560992"/>
    <w:rsid w:val="00561621"/>
    <w:rsid w:val="00561DC8"/>
    <w:rsid w:val="00562775"/>
    <w:rsid w:val="005636C8"/>
    <w:rsid w:val="00563B16"/>
    <w:rsid w:val="00563C1D"/>
    <w:rsid w:val="0057322F"/>
    <w:rsid w:val="00573558"/>
    <w:rsid w:val="00573B4C"/>
    <w:rsid w:val="0057491F"/>
    <w:rsid w:val="00575802"/>
    <w:rsid w:val="005758FB"/>
    <w:rsid w:val="00576BD1"/>
    <w:rsid w:val="00580BCD"/>
    <w:rsid w:val="005816E9"/>
    <w:rsid w:val="0058444F"/>
    <w:rsid w:val="005847B1"/>
    <w:rsid w:val="00587529"/>
    <w:rsid w:val="00591DEF"/>
    <w:rsid w:val="00594027"/>
    <w:rsid w:val="00594CF8"/>
    <w:rsid w:val="005A1146"/>
    <w:rsid w:val="005A41EC"/>
    <w:rsid w:val="005A44B4"/>
    <w:rsid w:val="005B2AFB"/>
    <w:rsid w:val="005B484E"/>
    <w:rsid w:val="005B6A78"/>
    <w:rsid w:val="005B6B01"/>
    <w:rsid w:val="005B7944"/>
    <w:rsid w:val="005B7E78"/>
    <w:rsid w:val="005C0F71"/>
    <w:rsid w:val="005C4188"/>
    <w:rsid w:val="005C61AE"/>
    <w:rsid w:val="005D0528"/>
    <w:rsid w:val="005D25B2"/>
    <w:rsid w:val="005D2AF2"/>
    <w:rsid w:val="005D2F01"/>
    <w:rsid w:val="005D4316"/>
    <w:rsid w:val="005D5E19"/>
    <w:rsid w:val="005E5112"/>
    <w:rsid w:val="005E55D8"/>
    <w:rsid w:val="005E79C4"/>
    <w:rsid w:val="005F05AE"/>
    <w:rsid w:val="005F15E2"/>
    <w:rsid w:val="005F220F"/>
    <w:rsid w:val="005F4431"/>
    <w:rsid w:val="005F572C"/>
    <w:rsid w:val="006024CF"/>
    <w:rsid w:val="006052E8"/>
    <w:rsid w:val="006052FF"/>
    <w:rsid w:val="006053D3"/>
    <w:rsid w:val="0060680F"/>
    <w:rsid w:val="0061287E"/>
    <w:rsid w:val="006129D5"/>
    <w:rsid w:val="00613CF3"/>
    <w:rsid w:val="00616A4B"/>
    <w:rsid w:val="00620C07"/>
    <w:rsid w:val="00620CC4"/>
    <w:rsid w:val="006210B5"/>
    <w:rsid w:val="00622710"/>
    <w:rsid w:val="00624CC4"/>
    <w:rsid w:val="006257D4"/>
    <w:rsid w:val="00627D1C"/>
    <w:rsid w:val="006302C5"/>
    <w:rsid w:val="006308E5"/>
    <w:rsid w:val="0063230A"/>
    <w:rsid w:val="00632DC3"/>
    <w:rsid w:val="00634F77"/>
    <w:rsid w:val="00635030"/>
    <w:rsid w:val="0064438A"/>
    <w:rsid w:val="006452EE"/>
    <w:rsid w:val="006461D3"/>
    <w:rsid w:val="006605BF"/>
    <w:rsid w:val="006619D1"/>
    <w:rsid w:val="0066278A"/>
    <w:rsid w:val="00663AF8"/>
    <w:rsid w:val="00667055"/>
    <w:rsid w:val="00667166"/>
    <w:rsid w:val="00671923"/>
    <w:rsid w:val="00672028"/>
    <w:rsid w:val="00673742"/>
    <w:rsid w:val="00673EBB"/>
    <w:rsid w:val="00675EF1"/>
    <w:rsid w:val="00677024"/>
    <w:rsid w:val="00682F69"/>
    <w:rsid w:val="00683B47"/>
    <w:rsid w:val="0068489E"/>
    <w:rsid w:val="00692551"/>
    <w:rsid w:val="006965DB"/>
    <w:rsid w:val="0069754C"/>
    <w:rsid w:val="006A13C6"/>
    <w:rsid w:val="006A1AA1"/>
    <w:rsid w:val="006A5840"/>
    <w:rsid w:val="006A6AB6"/>
    <w:rsid w:val="006A72B4"/>
    <w:rsid w:val="006B0728"/>
    <w:rsid w:val="006B0DA9"/>
    <w:rsid w:val="006B2E16"/>
    <w:rsid w:val="006B6B51"/>
    <w:rsid w:val="006B6D31"/>
    <w:rsid w:val="006B782A"/>
    <w:rsid w:val="006C20B0"/>
    <w:rsid w:val="006C2999"/>
    <w:rsid w:val="006C3210"/>
    <w:rsid w:val="006D0FD5"/>
    <w:rsid w:val="006D1353"/>
    <w:rsid w:val="006D407B"/>
    <w:rsid w:val="006D5A09"/>
    <w:rsid w:val="006D5B28"/>
    <w:rsid w:val="006E4FF3"/>
    <w:rsid w:val="006E5593"/>
    <w:rsid w:val="006F12F9"/>
    <w:rsid w:val="006F1844"/>
    <w:rsid w:val="006F1EEC"/>
    <w:rsid w:val="006F2914"/>
    <w:rsid w:val="006F7D64"/>
    <w:rsid w:val="00702E09"/>
    <w:rsid w:val="00704518"/>
    <w:rsid w:val="00705694"/>
    <w:rsid w:val="00706138"/>
    <w:rsid w:val="0070783D"/>
    <w:rsid w:val="0071126F"/>
    <w:rsid w:val="00711D98"/>
    <w:rsid w:val="00712105"/>
    <w:rsid w:val="007133A1"/>
    <w:rsid w:val="0071451A"/>
    <w:rsid w:val="0071763F"/>
    <w:rsid w:val="007203F7"/>
    <w:rsid w:val="007210F2"/>
    <w:rsid w:val="00721657"/>
    <w:rsid w:val="00721896"/>
    <w:rsid w:val="00727BF6"/>
    <w:rsid w:val="00730C1E"/>
    <w:rsid w:val="00731691"/>
    <w:rsid w:val="00734D82"/>
    <w:rsid w:val="00736A0D"/>
    <w:rsid w:val="00741A91"/>
    <w:rsid w:val="00742206"/>
    <w:rsid w:val="00743F0D"/>
    <w:rsid w:val="00746BA0"/>
    <w:rsid w:val="0074745C"/>
    <w:rsid w:val="00747AE4"/>
    <w:rsid w:val="007502C6"/>
    <w:rsid w:val="00751742"/>
    <w:rsid w:val="00751B8A"/>
    <w:rsid w:val="00753E3E"/>
    <w:rsid w:val="00756DEE"/>
    <w:rsid w:val="00760127"/>
    <w:rsid w:val="007607D1"/>
    <w:rsid w:val="00760E6B"/>
    <w:rsid w:val="0076132B"/>
    <w:rsid w:val="007663BA"/>
    <w:rsid w:val="00766B75"/>
    <w:rsid w:val="00771D37"/>
    <w:rsid w:val="00774310"/>
    <w:rsid w:val="00786855"/>
    <w:rsid w:val="007874D9"/>
    <w:rsid w:val="00787835"/>
    <w:rsid w:val="007900F8"/>
    <w:rsid w:val="00790C4C"/>
    <w:rsid w:val="00791694"/>
    <w:rsid w:val="00791D0D"/>
    <w:rsid w:val="0079260B"/>
    <w:rsid w:val="00792EBF"/>
    <w:rsid w:val="00792F3F"/>
    <w:rsid w:val="00794881"/>
    <w:rsid w:val="00794CEC"/>
    <w:rsid w:val="007975D7"/>
    <w:rsid w:val="00797B13"/>
    <w:rsid w:val="007A1A7B"/>
    <w:rsid w:val="007A2D27"/>
    <w:rsid w:val="007A3244"/>
    <w:rsid w:val="007A6765"/>
    <w:rsid w:val="007B024D"/>
    <w:rsid w:val="007B07DB"/>
    <w:rsid w:val="007B55F5"/>
    <w:rsid w:val="007B6D54"/>
    <w:rsid w:val="007C3056"/>
    <w:rsid w:val="007C34C7"/>
    <w:rsid w:val="007C4787"/>
    <w:rsid w:val="007C73AE"/>
    <w:rsid w:val="007C7C3E"/>
    <w:rsid w:val="007D170B"/>
    <w:rsid w:val="007D1FE9"/>
    <w:rsid w:val="007D2B03"/>
    <w:rsid w:val="007D2C4E"/>
    <w:rsid w:val="007D3400"/>
    <w:rsid w:val="007D4504"/>
    <w:rsid w:val="007E1F89"/>
    <w:rsid w:val="007E22EA"/>
    <w:rsid w:val="007E4193"/>
    <w:rsid w:val="007E668A"/>
    <w:rsid w:val="007E76C0"/>
    <w:rsid w:val="007F046A"/>
    <w:rsid w:val="007F0581"/>
    <w:rsid w:val="007F0D93"/>
    <w:rsid w:val="007F1604"/>
    <w:rsid w:val="007F31CA"/>
    <w:rsid w:val="007F3E83"/>
    <w:rsid w:val="007F4B7D"/>
    <w:rsid w:val="007F5052"/>
    <w:rsid w:val="007F59B0"/>
    <w:rsid w:val="007F5A34"/>
    <w:rsid w:val="007F6F47"/>
    <w:rsid w:val="00802E9E"/>
    <w:rsid w:val="00803DA0"/>
    <w:rsid w:val="00804934"/>
    <w:rsid w:val="00804CD4"/>
    <w:rsid w:val="008055A4"/>
    <w:rsid w:val="0080596D"/>
    <w:rsid w:val="008061C6"/>
    <w:rsid w:val="00807C5A"/>
    <w:rsid w:val="00810E70"/>
    <w:rsid w:val="008111E3"/>
    <w:rsid w:val="00811355"/>
    <w:rsid w:val="008121F2"/>
    <w:rsid w:val="00817A93"/>
    <w:rsid w:val="008207EE"/>
    <w:rsid w:val="00821A58"/>
    <w:rsid w:val="00823438"/>
    <w:rsid w:val="00823FEC"/>
    <w:rsid w:val="008258B4"/>
    <w:rsid w:val="00831619"/>
    <w:rsid w:val="00833B9D"/>
    <w:rsid w:val="00836767"/>
    <w:rsid w:val="008374A3"/>
    <w:rsid w:val="00840506"/>
    <w:rsid w:val="00842E6E"/>
    <w:rsid w:val="00843E60"/>
    <w:rsid w:val="00850F66"/>
    <w:rsid w:val="00856917"/>
    <w:rsid w:val="00857B86"/>
    <w:rsid w:val="00860395"/>
    <w:rsid w:val="008609C7"/>
    <w:rsid w:val="00860B41"/>
    <w:rsid w:val="0086508B"/>
    <w:rsid w:val="00867D83"/>
    <w:rsid w:val="00870EE2"/>
    <w:rsid w:val="008739A4"/>
    <w:rsid w:val="00874857"/>
    <w:rsid w:val="0087592A"/>
    <w:rsid w:val="00875A9F"/>
    <w:rsid w:val="00876401"/>
    <w:rsid w:val="008764E0"/>
    <w:rsid w:val="00882E76"/>
    <w:rsid w:val="00883160"/>
    <w:rsid w:val="00883778"/>
    <w:rsid w:val="0088598A"/>
    <w:rsid w:val="00886130"/>
    <w:rsid w:val="0088728E"/>
    <w:rsid w:val="0089037E"/>
    <w:rsid w:val="00896C1D"/>
    <w:rsid w:val="00896DB5"/>
    <w:rsid w:val="008972B2"/>
    <w:rsid w:val="008974DF"/>
    <w:rsid w:val="00897FF7"/>
    <w:rsid w:val="008A2277"/>
    <w:rsid w:val="008A3652"/>
    <w:rsid w:val="008A4BD5"/>
    <w:rsid w:val="008A67C4"/>
    <w:rsid w:val="008B1C03"/>
    <w:rsid w:val="008B5FB8"/>
    <w:rsid w:val="008B755D"/>
    <w:rsid w:val="008C13B7"/>
    <w:rsid w:val="008C36A2"/>
    <w:rsid w:val="008C38E5"/>
    <w:rsid w:val="008C5B33"/>
    <w:rsid w:val="008C7828"/>
    <w:rsid w:val="008C7EC8"/>
    <w:rsid w:val="008C7ED6"/>
    <w:rsid w:val="008D39B5"/>
    <w:rsid w:val="008D4221"/>
    <w:rsid w:val="008D656B"/>
    <w:rsid w:val="008E02CF"/>
    <w:rsid w:val="008E037C"/>
    <w:rsid w:val="008E04CF"/>
    <w:rsid w:val="008E149F"/>
    <w:rsid w:val="008E23CF"/>
    <w:rsid w:val="008E2D9D"/>
    <w:rsid w:val="008E38FE"/>
    <w:rsid w:val="008E4E61"/>
    <w:rsid w:val="008E5396"/>
    <w:rsid w:val="008E78C4"/>
    <w:rsid w:val="008E7CFF"/>
    <w:rsid w:val="008F296F"/>
    <w:rsid w:val="008F2C07"/>
    <w:rsid w:val="008F355B"/>
    <w:rsid w:val="008F4350"/>
    <w:rsid w:val="008F593D"/>
    <w:rsid w:val="0090091D"/>
    <w:rsid w:val="00903093"/>
    <w:rsid w:val="00903272"/>
    <w:rsid w:val="0090390F"/>
    <w:rsid w:val="009050F7"/>
    <w:rsid w:val="009125EA"/>
    <w:rsid w:val="00912D60"/>
    <w:rsid w:val="00912ECF"/>
    <w:rsid w:val="00915348"/>
    <w:rsid w:val="00917319"/>
    <w:rsid w:val="00920EF2"/>
    <w:rsid w:val="00922C05"/>
    <w:rsid w:val="009309E1"/>
    <w:rsid w:val="009338E7"/>
    <w:rsid w:val="0093452F"/>
    <w:rsid w:val="009362DC"/>
    <w:rsid w:val="00940D74"/>
    <w:rsid w:val="009416C6"/>
    <w:rsid w:val="00944820"/>
    <w:rsid w:val="009468ED"/>
    <w:rsid w:val="0095399C"/>
    <w:rsid w:val="00955FA6"/>
    <w:rsid w:val="00957E8B"/>
    <w:rsid w:val="00960D1D"/>
    <w:rsid w:val="0096526D"/>
    <w:rsid w:val="009677CE"/>
    <w:rsid w:val="00971614"/>
    <w:rsid w:val="0097235A"/>
    <w:rsid w:val="009739D3"/>
    <w:rsid w:val="009746FD"/>
    <w:rsid w:val="00976C1C"/>
    <w:rsid w:val="00977E62"/>
    <w:rsid w:val="00980E8F"/>
    <w:rsid w:val="009854DE"/>
    <w:rsid w:val="00986590"/>
    <w:rsid w:val="00990D69"/>
    <w:rsid w:val="00995EDA"/>
    <w:rsid w:val="009964A3"/>
    <w:rsid w:val="009A1625"/>
    <w:rsid w:val="009A3D14"/>
    <w:rsid w:val="009A5D0C"/>
    <w:rsid w:val="009A707B"/>
    <w:rsid w:val="009B034C"/>
    <w:rsid w:val="009B04BD"/>
    <w:rsid w:val="009B071B"/>
    <w:rsid w:val="009B1735"/>
    <w:rsid w:val="009B4950"/>
    <w:rsid w:val="009B61E2"/>
    <w:rsid w:val="009C34BB"/>
    <w:rsid w:val="009C5175"/>
    <w:rsid w:val="009C5247"/>
    <w:rsid w:val="009C566F"/>
    <w:rsid w:val="009C5EB7"/>
    <w:rsid w:val="009C669A"/>
    <w:rsid w:val="009C7A5C"/>
    <w:rsid w:val="009D084B"/>
    <w:rsid w:val="009D1008"/>
    <w:rsid w:val="009D5CDD"/>
    <w:rsid w:val="009D6418"/>
    <w:rsid w:val="009D714C"/>
    <w:rsid w:val="009D7CCE"/>
    <w:rsid w:val="009E0AC9"/>
    <w:rsid w:val="009E21A7"/>
    <w:rsid w:val="009E37E3"/>
    <w:rsid w:val="009E48C0"/>
    <w:rsid w:val="009E4B04"/>
    <w:rsid w:val="009E5B46"/>
    <w:rsid w:val="009E5E67"/>
    <w:rsid w:val="009E7313"/>
    <w:rsid w:val="009F0E81"/>
    <w:rsid w:val="009F1DD6"/>
    <w:rsid w:val="009F1E9E"/>
    <w:rsid w:val="009F4368"/>
    <w:rsid w:val="00A012E9"/>
    <w:rsid w:val="00A015E4"/>
    <w:rsid w:val="00A025B0"/>
    <w:rsid w:val="00A045BF"/>
    <w:rsid w:val="00A062FC"/>
    <w:rsid w:val="00A06C2F"/>
    <w:rsid w:val="00A077FB"/>
    <w:rsid w:val="00A10CA0"/>
    <w:rsid w:val="00A14544"/>
    <w:rsid w:val="00A16C12"/>
    <w:rsid w:val="00A218AD"/>
    <w:rsid w:val="00A23508"/>
    <w:rsid w:val="00A24CA1"/>
    <w:rsid w:val="00A24DDA"/>
    <w:rsid w:val="00A26354"/>
    <w:rsid w:val="00A27B20"/>
    <w:rsid w:val="00A318BC"/>
    <w:rsid w:val="00A31C2B"/>
    <w:rsid w:val="00A31C7A"/>
    <w:rsid w:val="00A32010"/>
    <w:rsid w:val="00A35A35"/>
    <w:rsid w:val="00A4150D"/>
    <w:rsid w:val="00A41F65"/>
    <w:rsid w:val="00A427F7"/>
    <w:rsid w:val="00A44378"/>
    <w:rsid w:val="00A45B74"/>
    <w:rsid w:val="00A46C56"/>
    <w:rsid w:val="00A50231"/>
    <w:rsid w:val="00A52B42"/>
    <w:rsid w:val="00A54264"/>
    <w:rsid w:val="00A57E70"/>
    <w:rsid w:val="00A60F95"/>
    <w:rsid w:val="00A6165D"/>
    <w:rsid w:val="00A62C3F"/>
    <w:rsid w:val="00A715F5"/>
    <w:rsid w:val="00A80CED"/>
    <w:rsid w:val="00A85703"/>
    <w:rsid w:val="00A85F8C"/>
    <w:rsid w:val="00A87518"/>
    <w:rsid w:val="00A936AC"/>
    <w:rsid w:val="00AA096F"/>
    <w:rsid w:val="00AA355B"/>
    <w:rsid w:val="00AA3A35"/>
    <w:rsid w:val="00AA3EBE"/>
    <w:rsid w:val="00AA59BC"/>
    <w:rsid w:val="00AA5EBE"/>
    <w:rsid w:val="00AA64FD"/>
    <w:rsid w:val="00AA70D2"/>
    <w:rsid w:val="00AB356D"/>
    <w:rsid w:val="00AC1F73"/>
    <w:rsid w:val="00AC4563"/>
    <w:rsid w:val="00AC474C"/>
    <w:rsid w:val="00AC6AA5"/>
    <w:rsid w:val="00AD1121"/>
    <w:rsid w:val="00AD3386"/>
    <w:rsid w:val="00AD33C1"/>
    <w:rsid w:val="00AD53A5"/>
    <w:rsid w:val="00AE133B"/>
    <w:rsid w:val="00AE43DD"/>
    <w:rsid w:val="00AE4607"/>
    <w:rsid w:val="00AE557C"/>
    <w:rsid w:val="00AE5807"/>
    <w:rsid w:val="00AE5F62"/>
    <w:rsid w:val="00AF179B"/>
    <w:rsid w:val="00AF29C1"/>
    <w:rsid w:val="00AF4C46"/>
    <w:rsid w:val="00AF7621"/>
    <w:rsid w:val="00B00728"/>
    <w:rsid w:val="00B06247"/>
    <w:rsid w:val="00B065EA"/>
    <w:rsid w:val="00B0791A"/>
    <w:rsid w:val="00B07EC3"/>
    <w:rsid w:val="00B1264E"/>
    <w:rsid w:val="00B150E9"/>
    <w:rsid w:val="00B1781D"/>
    <w:rsid w:val="00B17E53"/>
    <w:rsid w:val="00B200AD"/>
    <w:rsid w:val="00B201F5"/>
    <w:rsid w:val="00B2184E"/>
    <w:rsid w:val="00B22A45"/>
    <w:rsid w:val="00B240BD"/>
    <w:rsid w:val="00B244C0"/>
    <w:rsid w:val="00B263F5"/>
    <w:rsid w:val="00B26AA9"/>
    <w:rsid w:val="00B27164"/>
    <w:rsid w:val="00B302F3"/>
    <w:rsid w:val="00B34837"/>
    <w:rsid w:val="00B35E63"/>
    <w:rsid w:val="00B36881"/>
    <w:rsid w:val="00B40A07"/>
    <w:rsid w:val="00B42478"/>
    <w:rsid w:val="00B4341D"/>
    <w:rsid w:val="00B4455A"/>
    <w:rsid w:val="00B45013"/>
    <w:rsid w:val="00B455D1"/>
    <w:rsid w:val="00B5201C"/>
    <w:rsid w:val="00B54330"/>
    <w:rsid w:val="00B577D9"/>
    <w:rsid w:val="00B62FD5"/>
    <w:rsid w:val="00B63EF7"/>
    <w:rsid w:val="00B65F30"/>
    <w:rsid w:val="00B70C19"/>
    <w:rsid w:val="00B71CC9"/>
    <w:rsid w:val="00B73C01"/>
    <w:rsid w:val="00B742E5"/>
    <w:rsid w:val="00B74FF5"/>
    <w:rsid w:val="00B77F84"/>
    <w:rsid w:val="00B825BD"/>
    <w:rsid w:val="00B83BD2"/>
    <w:rsid w:val="00B8517E"/>
    <w:rsid w:val="00B85ED2"/>
    <w:rsid w:val="00B868F2"/>
    <w:rsid w:val="00B87AA7"/>
    <w:rsid w:val="00B87F05"/>
    <w:rsid w:val="00B90338"/>
    <w:rsid w:val="00B90569"/>
    <w:rsid w:val="00BA362F"/>
    <w:rsid w:val="00BA4F68"/>
    <w:rsid w:val="00BB0B7E"/>
    <w:rsid w:val="00BB1058"/>
    <w:rsid w:val="00BB15CD"/>
    <w:rsid w:val="00BB31A0"/>
    <w:rsid w:val="00BB66D9"/>
    <w:rsid w:val="00BC0786"/>
    <w:rsid w:val="00BC26BB"/>
    <w:rsid w:val="00BC587C"/>
    <w:rsid w:val="00BC59E3"/>
    <w:rsid w:val="00BC6529"/>
    <w:rsid w:val="00BD2EAD"/>
    <w:rsid w:val="00BD449A"/>
    <w:rsid w:val="00BD54CC"/>
    <w:rsid w:val="00BD58E4"/>
    <w:rsid w:val="00BD58F1"/>
    <w:rsid w:val="00BD6F26"/>
    <w:rsid w:val="00BD76A0"/>
    <w:rsid w:val="00BD7E78"/>
    <w:rsid w:val="00BE046B"/>
    <w:rsid w:val="00BE1EC9"/>
    <w:rsid w:val="00BF06D2"/>
    <w:rsid w:val="00BF363F"/>
    <w:rsid w:val="00BF3923"/>
    <w:rsid w:val="00C00D72"/>
    <w:rsid w:val="00C0295C"/>
    <w:rsid w:val="00C02F6A"/>
    <w:rsid w:val="00C04148"/>
    <w:rsid w:val="00C06497"/>
    <w:rsid w:val="00C114AC"/>
    <w:rsid w:val="00C12645"/>
    <w:rsid w:val="00C138D3"/>
    <w:rsid w:val="00C15649"/>
    <w:rsid w:val="00C1596E"/>
    <w:rsid w:val="00C22822"/>
    <w:rsid w:val="00C254DD"/>
    <w:rsid w:val="00C26BFC"/>
    <w:rsid w:val="00C26FF0"/>
    <w:rsid w:val="00C308A1"/>
    <w:rsid w:val="00C34598"/>
    <w:rsid w:val="00C35D0E"/>
    <w:rsid w:val="00C365B3"/>
    <w:rsid w:val="00C37E80"/>
    <w:rsid w:val="00C420EE"/>
    <w:rsid w:val="00C43C92"/>
    <w:rsid w:val="00C47224"/>
    <w:rsid w:val="00C52563"/>
    <w:rsid w:val="00C54C6D"/>
    <w:rsid w:val="00C55396"/>
    <w:rsid w:val="00C5657C"/>
    <w:rsid w:val="00C60FD8"/>
    <w:rsid w:val="00C66399"/>
    <w:rsid w:val="00C66F25"/>
    <w:rsid w:val="00C70111"/>
    <w:rsid w:val="00C7092F"/>
    <w:rsid w:val="00C75D51"/>
    <w:rsid w:val="00C777EC"/>
    <w:rsid w:val="00C8597C"/>
    <w:rsid w:val="00C86225"/>
    <w:rsid w:val="00C866A7"/>
    <w:rsid w:val="00C86D7F"/>
    <w:rsid w:val="00C874C5"/>
    <w:rsid w:val="00C92517"/>
    <w:rsid w:val="00C93012"/>
    <w:rsid w:val="00C9314E"/>
    <w:rsid w:val="00C945DC"/>
    <w:rsid w:val="00C9510A"/>
    <w:rsid w:val="00C953C8"/>
    <w:rsid w:val="00C95971"/>
    <w:rsid w:val="00C95B15"/>
    <w:rsid w:val="00CA021A"/>
    <w:rsid w:val="00CA1270"/>
    <w:rsid w:val="00CA25BB"/>
    <w:rsid w:val="00CA35C1"/>
    <w:rsid w:val="00CA401F"/>
    <w:rsid w:val="00CA42B8"/>
    <w:rsid w:val="00CA4740"/>
    <w:rsid w:val="00CA5E77"/>
    <w:rsid w:val="00CA6BC7"/>
    <w:rsid w:val="00CB1CF1"/>
    <w:rsid w:val="00CB25D1"/>
    <w:rsid w:val="00CB2A7A"/>
    <w:rsid w:val="00CB630C"/>
    <w:rsid w:val="00CC0332"/>
    <w:rsid w:val="00CC1D1E"/>
    <w:rsid w:val="00CC2C0D"/>
    <w:rsid w:val="00CC493A"/>
    <w:rsid w:val="00CC5A3E"/>
    <w:rsid w:val="00CD1182"/>
    <w:rsid w:val="00CD2944"/>
    <w:rsid w:val="00CD5A6A"/>
    <w:rsid w:val="00CD741F"/>
    <w:rsid w:val="00CD760F"/>
    <w:rsid w:val="00CE16DF"/>
    <w:rsid w:val="00CE2E81"/>
    <w:rsid w:val="00CE368A"/>
    <w:rsid w:val="00CE577C"/>
    <w:rsid w:val="00CF358D"/>
    <w:rsid w:val="00CF5DD7"/>
    <w:rsid w:val="00CF620B"/>
    <w:rsid w:val="00CF7B67"/>
    <w:rsid w:val="00D018E7"/>
    <w:rsid w:val="00D03E04"/>
    <w:rsid w:val="00D064B9"/>
    <w:rsid w:val="00D0717C"/>
    <w:rsid w:val="00D13061"/>
    <w:rsid w:val="00D13B15"/>
    <w:rsid w:val="00D13C79"/>
    <w:rsid w:val="00D1406D"/>
    <w:rsid w:val="00D14801"/>
    <w:rsid w:val="00D155EC"/>
    <w:rsid w:val="00D20F18"/>
    <w:rsid w:val="00D22E61"/>
    <w:rsid w:val="00D24936"/>
    <w:rsid w:val="00D27296"/>
    <w:rsid w:val="00D32FDE"/>
    <w:rsid w:val="00D34720"/>
    <w:rsid w:val="00D3617D"/>
    <w:rsid w:val="00D36B84"/>
    <w:rsid w:val="00D4139B"/>
    <w:rsid w:val="00D431DD"/>
    <w:rsid w:val="00D4441A"/>
    <w:rsid w:val="00D45B4A"/>
    <w:rsid w:val="00D45D8B"/>
    <w:rsid w:val="00D47900"/>
    <w:rsid w:val="00D5210E"/>
    <w:rsid w:val="00D53801"/>
    <w:rsid w:val="00D538A2"/>
    <w:rsid w:val="00D557C6"/>
    <w:rsid w:val="00D55EF1"/>
    <w:rsid w:val="00D5733A"/>
    <w:rsid w:val="00D6017D"/>
    <w:rsid w:val="00D60BDB"/>
    <w:rsid w:val="00D6156B"/>
    <w:rsid w:val="00D61F35"/>
    <w:rsid w:val="00D661F0"/>
    <w:rsid w:val="00D66FBF"/>
    <w:rsid w:val="00D677AF"/>
    <w:rsid w:val="00D67807"/>
    <w:rsid w:val="00D724AF"/>
    <w:rsid w:val="00D72DAC"/>
    <w:rsid w:val="00D730E7"/>
    <w:rsid w:val="00D7483C"/>
    <w:rsid w:val="00D801D6"/>
    <w:rsid w:val="00D84684"/>
    <w:rsid w:val="00D851C2"/>
    <w:rsid w:val="00D92AF8"/>
    <w:rsid w:val="00DA0386"/>
    <w:rsid w:val="00DA0B07"/>
    <w:rsid w:val="00DA20BC"/>
    <w:rsid w:val="00DA233D"/>
    <w:rsid w:val="00DA36DF"/>
    <w:rsid w:val="00DA6545"/>
    <w:rsid w:val="00DB03F5"/>
    <w:rsid w:val="00DB0EB2"/>
    <w:rsid w:val="00DB128F"/>
    <w:rsid w:val="00DB1772"/>
    <w:rsid w:val="00DB3677"/>
    <w:rsid w:val="00DB4EF9"/>
    <w:rsid w:val="00DB7759"/>
    <w:rsid w:val="00DC0351"/>
    <w:rsid w:val="00DC3A09"/>
    <w:rsid w:val="00DC4A6C"/>
    <w:rsid w:val="00DC4AB2"/>
    <w:rsid w:val="00DC5483"/>
    <w:rsid w:val="00DC5E88"/>
    <w:rsid w:val="00DC6832"/>
    <w:rsid w:val="00DC69B5"/>
    <w:rsid w:val="00DD0C88"/>
    <w:rsid w:val="00DD0EE6"/>
    <w:rsid w:val="00DD122D"/>
    <w:rsid w:val="00DD2875"/>
    <w:rsid w:val="00DD2AE1"/>
    <w:rsid w:val="00DE01C8"/>
    <w:rsid w:val="00DE2211"/>
    <w:rsid w:val="00DE6C6F"/>
    <w:rsid w:val="00DE6FB1"/>
    <w:rsid w:val="00DF0623"/>
    <w:rsid w:val="00DF0C80"/>
    <w:rsid w:val="00DF283E"/>
    <w:rsid w:val="00DF5682"/>
    <w:rsid w:val="00E01805"/>
    <w:rsid w:val="00E01D95"/>
    <w:rsid w:val="00E0281C"/>
    <w:rsid w:val="00E052F8"/>
    <w:rsid w:val="00E0662E"/>
    <w:rsid w:val="00E0693B"/>
    <w:rsid w:val="00E06B7F"/>
    <w:rsid w:val="00E10304"/>
    <w:rsid w:val="00E10BC3"/>
    <w:rsid w:val="00E121FF"/>
    <w:rsid w:val="00E1569B"/>
    <w:rsid w:val="00E23703"/>
    <w:rsid w:val="00E30B6C"/>
    <w:rsid w:val="00E31BDE"/>
    <w:rsid w:val="00E374C1"/>
    <w:rsid w:val="00E41A9E"/>
    <w:rsid w:val="00E44A2D"/>
    <w:rsid w:val="00E47E25"/>
    <w:rsid w:val="00E5020C"/>
    <w:rsid w:val="00E50811"/>
    <w:rsid w:val="00E544D7"/>
    <w:rsid w:val="00E55A57"/>
    <w:rsid w:val="00E572E5"/>
    <w:rsid w:val="00E638E8"/>
    <w:rsid w:val="00E662A4"/>
    <w:rsid w:val="00E664AE"/>
    <w:rsid w:val="00E666CE"/>
    <w:rsid w:val="00E7061C"/>
    <w:rsid w:val="00E749B1"/>
    <w:rsid w:val="00E774D6"/>
    <w:rsid w:val="00E82EBD"/>
    <w:rsid w:val="00E83EA7"/>
    <w:rsid w:val="00E84332"/>
    <w:rsid w:val="00E86B1A"/>
    <w:rsid w:val="00E86E77"/>
    <w:rsid w:val="00E9053B"/>
    <w:rsid w:val="00E90A36"/>
    <w:rsid w:val="00E91FCD"/>
    <w:rsid w:val="00E94507"/>
    <w:rsid w:val="00E951B9"/>
    <w:rsid w:val="00E962C5"/>
    <w:rsid w:val="00E97FC9"/>
    <w:rsid w:val="00EA015F"/>
    <w:rsid w:val="00EA0DD5"/>
    <w:rsid w:val="00EA64EE"/>
    <w:rsid w:val="00EB05D5"/>
    <w:rsid w:val="00EB0DB3"/>
    <w:rsid w:val="00EB1EC9"/>
    <w:rsid w:val="00EB2BCF"/>
    <w:rsid w:val="00EB54D5"/>
    <w:rsid w:val="00EC4CFF"/>
    <w:rsid w:val="00EC72CD"/>
    <w:rsid w:val="00EC7CC4"/>
    <w:rsid w:val="00ED01E9"/>
    <w:rsid w:val="00ED342B"/>
    <w:rsid w:val="00EE2953"/>
    <w:rsid w:val="00EE369A"/>
    <w:rsid w:val="00EE36C4"/>
    <w:rsid w:val="00EE38AD"/>
    <w:rsid w:val="00EE46F9"/>
    <w:rsid w:val="00EE4B31"/>
    <w:rsid w:val="00EE4DF9"/>
    <w:rsid w:val="00EE62DE"/>
    <w:rsid w:val="00EE711D"/>
    <w:rsid w:val="00EF2E27"/>
    <w:rsid w:val="00EF3440"/>
    <w:rsid w:val="00EF6E71"/>
    <w:rsid w:val="00F03583"/>
    <w:rsid w:val="00F041BC"/>
    <w:rsid w:val="00F06E93"/>
    <w:rsid w:val="00F07943"/>
    <w:rsid w:val="00F10DE7"/>
    <w:rsid w:val="00F110DD"/>
    <w:rsid w:val="00F11C27"/>
    <w:rsid w:val="00F13D59"/>
    <w:rsid w:val="00F14301"/>
    <w:rsid w:val="00F162C3"/>
    <w:rsid w:val="00F17FA8"/>
    <w:rsid w:val="00F20A9A"/>
    <w:rsid w:val="00F22E74"/>
    <w:rsid w:val="00F275FA"/>
    <w:rsid w:val="00F27927"/>
    <w:rsid w:val="00F27DE0"/>
    <w:rsid w:val="00F27EF0"/>
    <w:rsid w:val="00F3001E"/>
    <w:rsid w:val="00F30A7E"/>
    <w:rsid w:val="00F3128A"/>
    <w:rsid w:val="00F314DD"/>
    <w:rsid w:val="00F32E79"/>
    <w:rsid w:val="00F32F34"/>
    <w:rsid w:val="00F337C9"/>
    <w:rsid w:val="00F34DD1"/>
    <w:rsid w:val="00F35D07"/>
    <w:rsid w:val="00F36DF0"/>
    <w:rsid w:val="00F40A46"/>
    <w:rsid w:val="00F43315"/>
    <w:rsid w:val="00F44675"/>
    <w:rsid w:val="00F45841"/>
    <w:rsid w:val="00F464AC"/>
    <w:rsid w:val="00F46F5E"/>
    <w:rsid w:val="00F505F8"/>
    <w:rsid w:val="00F5198F"/>
    <w:rsid w:val="00F52D14"/>
    <w:rsid w:val="00F546EC"/>
    <w:rsid w:val="00F54FE9"/>
    <w:rsid w:val="00F5573F"/>
    <w:rsid w:val="00F55D94"/>
    <w:rsid w:val="00F57857"/>
    <w:rsid w:val="00F60050"/>
    <w:rsid w:val="00F616A3"/>
    <w:rsid w:val="00F61991"/>
    <w:rsid w:val="00F63C39"/>
    <w:rsid w:val="00F64F46"/>
    <w:rsid w:val="00F65F74"/>
    <w:rsid w:val="00F6614B"/>
    <w:rsid w:val="00F66794"/>
    <w:rsid w:val="00F67D51"/>
    <w:rsid w:val="00F70A56"/>
    <w:rsid w:val="00F71803"/>
    <w:rsid w:val="00F72054"/>
    <w:rsid w:val="00F72D1C"/>
    <w:rsid w:val="00F73086"/>
    <w:rsid w:val="00F74CF9"/>
    <w:rsid w:val="00F74E08"/>
    <w:rsid w:val="00F74EF2"/>
    <w:rsid w:val="00F7532C"/>
    <w:rsid w:val="00F76D8C"/>
    <w:rsid w:val="00F77742"/>
    <w:rsid w:val="00F832CC"/>
    <w:rsid w:val="00F85601"/>
    <w:rsid w:val="00F9030C"/>
    <w:rsid w:val="00F90556"/>
    <w:rsid w:val="00F9262B"/>
    <w:rsid w:val="00F93397"/>
    <w:rsid w:val="00F93653"/>
    <w:rsid w:val="00F93B65"/>
    <w:rsid w:val="00F9625B"/>
    <w:rsid w:val="00F978F0"/>
    <w:rsid w:val="00FA040B"/>
    <w:rsid w:val="00FA248E"/>
    <w:rsid w:val="00FA2AC0"/>
    <w:rsid w:val="00FA64EA"/>
    <w:rsid w:val="00FA7794"/>
    <w:rsid w:val="00FB1F52"/>
    <w:rsid w:val="00FB2254"/>
    <w:rsid w:val="00FB55D8"/>
    <w:rsid w:val="00FB5615"/>
    <w:rsid w:val="00FB6210"/>
    <w:rsid w:val="00FB6476"/>
    <w:rsid w:val="00FB7B62"/>
    <w:rsid w:val="00FB7E95"/>
    <w:rsid w:val="00FC0053"/>
    <w:rsid w:val="00FC4142"/>
    <w:rsid w:val="00FC42AA"/>
    <w:rsid w:val="00FC5842"/>
    <w:rsid w:val="00FC5FFD"/>
    <w:rsid w:val="00FC785B"/>
    <w:rsid w:val="00FD03D0"/>
    <w:rsid w:val="00FD1524"/>
    <w:rsid w:val="00FD218E"/>
    <w:rsid w:val="00FD29B5"/>
    <w:rsid w:val="00FD3E2B"/>
    <w:rsid w:val="00FD5B72"/>
    <w:rsid w:val="00FE1E62"/>
    <w:rsid w:val="00FE263B"/>
    <w:rsid w:val="00FE4B08"/>
    <w:rsid w:val="00FE63AF"/>
    <w:rsid w:val="00FF0D4E"/>
    <w:rsid w:val="00FF0FE9"/>
    <w:rsid w:val="00FF38DE"/>
    <w:rsid w:val="00FF64E6"/>
    <w:rsid w:val="00FF712C"/>
    <w:rsid w:val="00FF74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97E01"/>
  <w15:chartTrackingRefBased/>
  <w15:docId w15:val="{716315FF-9F23-44EF-ADCA-D0F0F880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4F46"/>
    <w:pPr>
      <w:spacing w:after="200" w:line="276" w:lineRule="auto"/>
    </w:pPr>
    <w:rPr>
      <w:sz w:val="22"/>
      <w:szCs w:val="22"/>
      <w:lang w:eastAsia="en-US"/>
    </w:rPr>
  </w:style>
  <w:style w:type="paragraph" w:styleId="Nagwek1">
    <w:name w:val="heading 1"/>
    <w:basedOn w:val="Normalny"/>
    <w:next w:val="Normalny"/>
    <w:link w:val="Nagwek1Znak"/>
    <w:uiPriority w:val="9"/>
    <w:qFormat/>
    <w:rsid w:val="00807C5A"/>
    <w:pPr>
      <w:keepNext/>
      <w:keepLines/>
      <w:spacing w:before="240" w:after="120"/>
      <w:jc w:val="both"/>
      <w:outlineLvl w:val="0"/>
    </w:pPr>
    <w:rPr>
      <w:rFonts w:eastAsia="Times New Roman"/>
      <w:b/>
      <w:bCs/>
      <w:color w:val="000000"/>
      <w:sz w:val="24"/>
      <w:szCs w:val="28"/>
      <w:lang w:val="x-none"/>
    </w:rPr>
  </w:style>
  <w:style w:type="paragraph" w:styleId="Nagwek2">
    <w:name w:val="heading 2"/>
    <w:basedOn w:val="Normalny"/>
    <w:next w:val="Normalny"/>
    <w:link w:val="Nagwek2Znak"/>
    <w:uiPriority w:val="9"/>
    <w:semiHidden/>
    <w:unhideWhenUsed/>
    <w:qFormat/>
    <w:rsid w:val="00FD5B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1AB9"/>
    <w:pPr>
      <w:ind w:left="720"/>
      <w:contextualSpacing/>
    </w:pPr>
    <w:rPr>
      <w:rFonts w:eastAsia="Times New Roman"/>
    </w:rPr>
  </w:style>
  <w:style w:type="character" w:styleId="Odwoaniedokomentarza">
    <w:name w:val="annotation reference"/>
    <w:uiPriority w:val="99"/>
    <w:semiHidden/>
    <w:unhideWhenUsed/>
    <w:rsid w:val="00860B41"/>
    <w:rPr>
      <w:sz w:val="16"/>
      <w:szCs w:val="16"/>
    </w:rPr>
  </w:style>
  <w:style w:type="paragraph" w:styleId="Tekstkomentarza">
    <w:name w:val="annotation text"/>
    <w:basedOn w:val="Normalny"/>
    <w:link w:val="TekstkomentarzaZnak"/>
    <w:uiPriority w:val="99"/>
    <w:unhideWhenUsed/>
    <w:rsid w:val="00860B41"/>
    <w:pPr>
      <w:spacing w:line="240" w:lineRule="auto"/>
    </w:pPr>
    <w:rPr>
      <w:sz w:val="20"/>
      <w:szCs w:val="20"/>
      <w:lang w:val="x-none" w:eastAsia="x-none"/>
    </w:rPr>
  </w:style>
  <w:style w:type="character" w:customStyle="1" w:styleId="TekstkomentarzaZnak">
    <w:name w:val="Tekst komentarza Znak"/>
    <w:link w:val="Tekstkomentarza"/>
    <w:uiPriority w:val="99"/>
    <w:rsid w:val="00860B41"/>
    <w:rPr>
      <w:sz w:val="20"/>
      <w:szCs w:val="20"/>
    </w:rPr>
  </w:style>
  <w:style w:type="paragraph" w:styleId="Tematkomentarza">
    <w:name w:val="annotation subject"/>
    <w:basedOn w:val="Tekstkomentarza"/>
    <w:next w:val="Tekstkomentarza"/>
    <w:link w:val="TematkomentarzaZnak"/>
    <w:uiPriority w:val="99"/>
    <w:semiHidden/>
    <w:unhideWhenUsed/>
    <w:rsid w:val="00860B41"/>
    <w:rPr>
      <w:b/>
      <w:bCs/>
    </w:rPr>
  </w:style>
  <w:style w:type="character" w:customStyle="1" w:styleId="TematkomentarzaZnak">
    <w:name w:val="Temat komentarza Znak"/>
    <w:link w:val="Tematkomentarza"/>
    <w:uiPriority w:val="99"/>
    <w:semiHidden/>
    <w:rsid w:val="00860B41"/>
    <w:rPr>
      <w:b/>
      <w:bCs/>
      <w:sz w:val="20"/>
      <w:szCs w:val="20"/>
    </w:rPr>
  </w:style>
  <w:style w:type="paragraph" w:styleId="Poprawka">
    <w:name w:val="Revision"/>
    <w:hidden/>
    <w:uiPriority w:val="99"/>
    <w:semiHidden/>
    <w:rsid w:val="00860B41"/>
    <w:rPr>
      <w:sz w:val="22"/>
      <w:szCs w:val="22"/>
      <w:lang w:eastAsia="en-US"/>
    </w:rPr>
  </w:style>
  <w:style w:type="paragraph" w:styleId="Tekstdymka">
    <w:name w:val="Balloon Text"/>
    <w:basedOn w:val="Normalny"/>
    <w:link w:val="TekstdymkaZnak"/>
    <w:uiPriority w:val="99"/>
    <w:semiHidden/>
    <w:unhideWhenUsed/>
    <w:rsid w:val="00860B41"/>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860B41"/>
    <w:rPr>
      <w:rFonts w:ascii="Tahoma" w:hAnsi="Tahoma" w:cs="Tahoma"/>
      <w:sz w:val="16"/>
      <w:szCs w:val="16"/>
    </w:rPr>
  </w:style>
  <w:style w:type="paragraph" w:customStyle="1" w:styleId="Default">
    <w:name w:val="Default"/>
    <w:rsid w:val="00860B41"/>
    <w:pPr>
      <w:autoSpaceDE w:val="0"/>
      <w:autoSpaceDN w:val="0"/>
      <w:adjustRightInd w:val="0"/>
    </w:pPr>
    <w:rPr>
      <w:rFonts w:cs="Calibri"/>
      <w:color w:val="000000"/>
      <w:sz w:val="24"/>
      <w:szCs w:val="24"/>
      <w:lang w:eastAsia="en-US"/>
    </w:rPr>
  </w:style>
  <w:style w:type="paragraph" w:styleId="Tekstpodstawowy">
    <w:name w:val="Body Text"/>
    <w:basedOn w:val="Normalny"/>
    <w:link w:val="TekstpodstawowyZnak"/>
    <w:uiPriority w:val="99"/>
    <w:rsid w:val="004A3F7C"/>
    <w:pPr>
      <w:spacing w:after="0" w:line="240" w:lineRule="auto"/>
      <w:jc w:val="both"/>
    </w:pPr>
    <w:rPr>
      <w:rFonts w:ascii="Times New Roman" w:eastAsia="Times New Roman" w:hAnsi="Times New Roman"/>
      <w:sz w:val="28"/>
      <w:szCs w:val="20"/>
      <w:lang w:val="x-none" w:eastAsia="x-none"/>
    </w:rPr>
  </w:style>
  <w:style w:type="character" w:customStyle="1" w:styleId="TekstpodstawowyZnak">
    <w:name w:val="Tekst podstawowy Znak"/>
    <w:link w:val="Tekstpodstawowy"/>
    <w:uiPriority w:val="99"/>
    <w:rsid w:val="004A3F7C"/>
    <w:rPr>
      <w:rFonts w:ascii="Times New Roman" w:eastAsia="Times New Roman" w:hAnsi="Times New Roman" w:cs="Times New Roman"/>
      <w:sz w:val="28"/>
      <w:szCs w:val="20"/>
      <w:lang w:val="x-none" w:eastAsia="x-none"/>
    </w:rPr>
  </w:style>
  <w:style w:type="paragraph" w:customStyle="1" w:styleId="MjStandardowy">
    <w:name w:val="Mój Standardowy"/>
    <w:basedOn w:val="Normalny"/>
    <w:rsid w:val="004A3F7C"/>
    <w:pPr>
      <w:suppressAutoHyphens/>
      <w:spacing w:after="120" w:line="240" w:lineRule="auto"/>
      <w:jc w:val="both"/>
    </w:pPr>
    <w:rPr>
      <w:rFonts w:ascii="Garamond" w:eastAsia="Times New Roman" w:hAnsi="Garamond"/>
      <w:sz w:val="24"/>
      <w:szCs w:val="24"/>
      <w:lang w:eastAsia="ar-SA"/>
    </w:rPr>
  </w:style>
  <w:style w:type="paragraph" w:customStyle="1" w:styleId="sylw1">
    <w:name w:val="sylw1"/>
    <w:basedOn w:val="Normalny"/>
    <w:link w:val="sylw1Znak"/>
    <w:qFormat/>
    <w:rsid w:val="00091AB9"/>
    <w:pPr>
      <w:numPr>
        <w:numId w:val="14"/>
      </w:numPr>
      <w:spacing w:after="120"/>
      <w:jc w:val="both"/>
    </w:pPr>
    <w:rPr>
      <w:rFonts w:ascii="Arial" w:eastAsia="Times New Roman" w:hAnsi="Arial"/>
      <w:color w:val="000000"/>
      <w:sz w:val="20"/>
      <w:szCs w:val="20"/>
      <w:lang w:val="x-none" w:eastAsia="x-none"/>
    </w:rPr>
  </w:style>
  <w:style w:type="character" w:customStyle="1" w:styleId="sylw1Znak">
    <w:name w:val="sylw1 Znak"/>
    <w:link w:val="sylw1"/>
    <w:rsid w:val="004A3F7C"/>
    <w:rPr>
      <w:rFonts w:ascii="Arial" w:eastAsia="Times New Roman" w:hAnsi="Arial"/>
      <w:color w:val="000000"/>
      <w:lang w:val="x-none" w:eastAsia="x-none"/>
    </w:rPr>
  </w:style>
  <w:style w:type="paragraph" w:styleId="Nagwek">
    <w:name w:val="header"/>
    <w:basedOn w:val="Normalny"/>
    <w:link w:val="NagwekZnak"/>
    <w:uiPriority w:val="99"/>
    <w:unhideWhenUsed/>
    <w:rsid w:val="004A3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3F7C"/>
  </w:style>
  <w:style w:type="paragraph" w:styleId="Stopka">
    <w:name w:val="footer"/>
    <w:basedOn w:val="Normalny"/>
    <w:link w:val="StopkaZnak"/>
    <w:uiPriority w:val="99"/>
    <w:unhideWhenUsed/>
    <w:rsid w:val="004A3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3F7C"/>
  </w:style>
  <w:style w:type="paragraph" w:styleId="Tekstprzypisukocowego">
    <w:name w:val="endnote text"/>
    <w:basedOn w:val="Normalny"/>
    <w:link w:val="TekstprzypisukocowegoZnak"/>
    <w:uiPriority w:val="99"/>
    <w:semiHidden/>
    <w:unhideWhenUsed/>
    <w:rsid w:val="00D92AF8"/>
    <w:rPr>
      <w:sz w:val="20"/>
      <w:szCs w:val="20"/>
      <w:lang w:val="x-none"/>
    </w:rPr>
  </w:style>
  <w:style w:type="character" w:customStyle="1" w:styleId="TekstprzypisukocowegoZnak">
    <w:name w:val="Tekst przypisu końcowego Znak"/>
    <w:link w:val="Tekstprzypisukocowego"/>
    <w:uiPriority w:val="99"/>
    <w:semiHidden/>
    <w:rsid w:val="00D92AF8"/>
    <w:rPr>
      <w:lang w:eastAsia="en-US"/>
    </w:rPr>
  </w:style>
  <w:style w:type="character" w:styleId="Odwoanieprzypisukocowego">
    <w:name w:val="endnote reference"/>
    <w:uiPriority w:val="99"/>
    <w:semiHidden/>
    <w:unhideWhenUsed/>
    <w:rsid w:val="00D92AF8"/>
    <w:rPr>
      <w:vertAlign w:val="superscript"/>
    </w:rPr>
  </w:style>
  <w:style w:type="character" w:customStyle="1" w:styleId="Nagwek1Znak">
    <w:name w:val="Nagłówek 1 Znak"/>
    <w:link w:val="Nagwek1"/>
    <w:uiPriority w:val="9"/>
    <w:rsid w:val="00807C5A"/>
    <w:rPr>
      <w:rFonts w:eastAsia="Times New Roman"/>
      <w:b/>
      <w:bCs/>
      <w:color w:val="000000"/>
      <w:sz w:val="24"/>
      <w:szCs w:val="28"/>
      <w:lang w:eastAsia="en-US"/>
    </w:rPr>
  </w:style>
  <w:style w:type="paragraph" w:styleId="Adresnakopercie">
    <w:name w:val="envelope address"/>
    <w:basedOn w:val="Normalny"/>
    <w:uiPriority w:val="99"/>
    <w:semiHidden/>
    <w:unhideWhenUsed/>
    <w:rsid w:val="00091AB9"/>
    <w:pPr>
      <w:framePr w:w="7920" w:h="1980" w:hRule="exact" w:hSpace="141" w:wrap="auto" w:hAnchor="page" w:xAlign="center" w:yAlign="bottom"/>
      <w:ind w:left="2880"/>
    </w:pPr>
    <w:rPr>
      <w:rFonts w:ascii="Calibri Light" w:eastAsia="Times New Roman" w:hAnsi="Calibri Light"/>
      <w:sz w:val="24"/>
      <w:szCs w:val="24"/>
    </w:rPr>
  </w:style>
  <w:style w:type="paragraph" w:styleId="Tekstpodstawowywcity2">
    <w:name w:val="Body Text Indent 2"/>
    <w:basedOn w:val="Normalny"/>
    <w:link w:val="Tekstpodstawowywcity2Znak"/>
    <w:uiPriority w:val="99"/>
    <w:semiHidden/>
    <w:unhideWhenUsed/>
    <w:rsid w:val="000F1B56"/>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0F1B56"/>
    <w:rPr>
      <w:sz w:val="22"/>
      <w:szCs w:val="22"/>
      <w:lang w:eastAsia="en-US"/>
    </w:rPr>
  </w:style>
  <w:style w:type="character" w:styleId="Hipercze">
    <w:name w:val="Hyperlink"/>
    <w:uiPriority w:val="99"/>
    <w:unhideWhenUsed/>
    <w:rsid w:val="008739A4"/>
    <w:rPr>
      <w:color w:val="0000FF"/>
      <w:u w:val="single"/>
    </w:rPr>
  </w:style>
  <w:style w:type="table" w:styleId="Tabela-Siatka">
    <w:name w:val="Table Grid"/>
    <w:basedOn w:val="Standardowy"/>
    <w:uiPriority w:val="59"/>
    <w:rsid w:val="0046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63B16"/>
    <w:rPr>
      <w:sz w:val="20"/>
      <w:szCs w:val="20"/>
      <w:lang w:val="x-none"/>
    </w:rPr>
  </w:style>
  <w:style w:type="character" w:customStyle="1" w:styleId="TekstprzypisudolnegoZnak">
    <w:name w:val="Tekst przypisu dolnego Znak"/>
    <w:link w:val="Tekstprzypisudolnego"/>
    <w:uiPriority w:val="99"/>
    <w:semiHidden/>
    <w:rsid w:val="00563B16"/>
    <w:rPr>
      <w:lang w:eastAsia="en-US"/>
    </w:rPr>
  </w:style>
  <w:style w:type="character" w:styleId="Odwoanieprzypisudolnego">
    <w:name w:val="footnote reference"/>
    <w:uiPriority w:val="99"/>
    <w:semiHidden/>
    <w:unhideWhenUsed/>
    <w:rsid w:val="00563B16"/>
    <w:rPr>
      <w:vertAlign w:val="superscript"/>
    </w:rPr>
  </w:style>
  <w:style w:type="paragraph" w:styleId="Nagwekspisutreci">
    <w:name w:val="TOC Heading"/>
    <w:basedOn w:val="Nagwek1"/>
    <w:next w:val="Normalny"/>
    <w:uiPriority w:val="39"/>
    <w:unhideWhenUsed/>
    <w:qFormat/>
    <w:rsid w:val="00977E62"/>
    <w:pPr>
      <w:spacing w:after="0" w:line="259" w:lineRule="auto"/>
      <w:jc w:val="left"/>
      <w:outlineLvl w:val="9"/>
    </w:pPr>
    <w:rPr>
      <w:rFonts w:ascii="Calibri Light" w:hAnsi="Calibri Light"/>
      <w:b w:val="0"/>
      <w:bCs w:val="0"/>
      <w:color w:val="2E74B5"/>
      <w:sz w:val="32"/>
      <w:szCs w:val="32"/>
      <w:lang w:val="pl-PL" w:eastAsia="pl-PL"/>
    </w:rPr>
  </w:style>
  <w:style w:type="paragraph" w:styleId="Spistreci1">
    <w:name w:val="toc 1"/>
    <w:basedOn w:val="Normalny"/>
    <w:next w:val="Normalny"/>
    <w:autoRedefine/>
    <w:uiPriority w:val="39"/>
    <w:unhideWhenUsed/>
    <w:rsid w:val="00977E62"/>
  </w:style>
  <w:style w:type="character" w:styleId="Odwoanieintensywne">
    <w:name w:val="Intense Reference"/>
    <w:uiPriority w:val="32"/>
    <w:qFormat/>
    <w:rsid w:val="000370A9"/>
    <w:rPr>
      <w:b/>
      <w:bCs/>
      <w:smallCaps/>
      <w:color w:val="5B9BD5"/>
      <w:spacing w:val="5"/>
    </w:rPr>
  </w:style>
  <w:style w:type="table" w:customStyle="1" w:styleId="Tabela-Siatka1">
    <w:name w:val="Tabela - Siatka1"/>
    <w:basedOn w:val="Standardowy"/>
    <w:uiPriority w:val="59"/>
    <w:rsid w:val="00091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91AB9"/>
    <w:rPr>
      <w:rFonts w:asciiTheme="minorHAnsi" w:eastAsiaTheme="minorEastAsia" w:hAnsiTheme="minorHAnsi" w:cstheme="minorBidi"/>
      <w:sz w:val="22"/>
      <w:szCs w:val="22"/>
      <w:lang w:bidi="pl-PL"/>
    </w:rPr>
    <w:tblPr>
      <w:tblCellMar>
        <w:top w:w="0" w:type="dxa"/>
        <w:left w:w="0" w:type="dxa"/>
        <w:bottom w:w="0" w:type="dxa"/>
        <w:right w:w="0" w:type="dxa"/>
      </w:tblCellMar>
    </w:tblPr>
  </w:style>
  <w:style w:type="paragraph" w:customStyle="1" w:styleId="Normalny1">
    <w:name w:val="Normalny1"/>
    <w:basedOn w:val="Normalny"/>
    <w:rsid w:val="0023698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semiHidden/>
    <w:rsid w:val="00FD5B72"/>
    <w:rPr>
      <w:rFonts w:asciiTheme="majorHAnsi" w:eastAsiaTheme="majorEastAsia" w:hAnsiTheme="majorHAnsi" w:cstheme="majorBidi"/>
      <w:color w:val="2E74B5" w:themeColor="accent1" w:themeShade="BF"/>
      <w:sz w:val="26"/>
      <w:szCs w:val="26"/>
      <w:lang w:eastAsia="en-US"/>
    </w:rPr>
  </w:style>
  <w:style w:type="paragraph" w:customStyle="1" w:styleId="WW-Tekstpodstawowy3">
    <w:name w:val="WW-Tekst podstawowy 3"/>
    <w:basedOn w:val="Normalny"/>
    <w:rsid w:val="000C4EDA"/>
    <w:pPr>
      <w:suppressAutoHyphens/>
      <w:spacing w:before="120" w:after="0" w:line="240" w:lineRule="auto"/>
      <w:jc w:val="center"/>
    </w:pPr>
    <w:rPr>
      <w:rFonts w:ascii="Times New Roman" w:eastAsia="Times New Roman" w:hAnsi="Times New Roman"/>
      <w:b/>
      <w:bCs/>
      <w:sz w:val="28"/>
      <w:szCs w:val="24"/>
      <w:lang w:eastAsia="ar-SA"/>
    </w:rPr>
  </w:style>
  <w:style w:type="character" w:styleId="Nierozpoznanawzmianka">
    <w:name w:val="Unresolved Mention"/>
    <w:basedOn w:val="Domylnaczcionkaakapitu"/>
    <w:uiPriority w:val="99"/>
    <w:semiHidden/>
    <w:unhideWhenUsed/>
    <w:rsid w:val="009D1008"/>
    <w:rPr>
      <w:color w:val="605E5C"/>
      <w:shd w:val="clear" w:color="auto" w:fill="E1DFDD"/>
    </w:rPr>
  </w:style>
  <w:style w:type="paragraph" w:customStyle="1" w:styleId="doc-ti">
    <w:name w:val="doc-ti"/>
    <w:basedOn w:val="Normalny"/>
    <w:rsid w:val="00682F69"/>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3493">
      <w:bodyDiv w:val="1"/>
      <w:marLeft w:val="0"/>
      <w:marRight w:val="0"/>
      <w:marTop w:val="0"/>
      <w:marBottom w:val="0"/>
      <w:divBdr>
        <w:top w:val="none" w:sz="0" w:space="0" w:color="auto"/>
        <w:left w:val="none" w:sz="0" w:space="0" w:color="auto"/>
        <w:bottom w:val="none" w:sz="0" w:space="0" w:color="auto"/>
        <w:right w:val="none" w:sz="0" w:space="0" w:color="auto"/>
      </w:divBdr>
    </w:div>
    <w:div w:id="301928492">
      <w:bodyDiv w:val="1"/>
      <w:marLeft w:val="0"/>
      <w:marRight w:val="0"/>
      <w:marTop w:val="0"/>
      <w:marBottom w:val="0"/>
      <w:divBdr>
        <w:top w:val="none" w:sz="0" w:space="0" w:color="auto"/>
        <w:left w:val="none" w:sz="0" w:space="0" w:color="auto"/>
        <w:bottom w:val="none" w:sz="0" w:space="0" w:color="auto"/>
        <w:right w:val="none" w:sz="0" w:space="0" w:color="auto"/>
      </w:divBdr>
      <w:divsChild>
        <w:div w:id="1244143507">
          <w:marLeft w:val="0"/>
          <w:marRight w:val="0"/>
          <w:marTop w:val="0"/>
          <w:marBottom w:val="0"/>
          <w:divBdr>
            <w:top w:val="none" w:sz="0" w:space="0" w:color="auto"/>
            <w:left w:val="none" w:sz="0" w:space="0" w:color="auto"/>
            <w:bottom w:val="none" w:sz="0" w:space="0" w:color="auto"/>
            <w:right w:val="none" w:sz="0" w:space="0" w:color="auto"/>
          </w:divBdr>
        </w:div>
        <w:div w:id="1495729515">
          <w:marLeft w:val="0"/>
          <w:marRight w:val="0"/>
          <w:marTop w:val="0"/>
          <w:marBottom w:val="0"/>
          <w:divBdr>
            <w:top w:val="none" w:sz="0" w:space="0" w:color="auto"/>
            <w:left w:val="none" w:sz="0" w:space="0" w:color="auto"/>
            <w:bottom w:val="none" w:sz="0" w:space="0" w:color="auto"/>
            <w:right w:val="none" w:sz="0" w:space="0" w:color="auto"/>
          </w:divBdr>
        </w:div>
        <w:div w:id="1571423183">
          <w:marLeft w:val="0"/>
          <w:marRight w:val="0"/>
          <w:marTop w:val="0"/>
          <w:marBottom w:val="0"/>
          <w:divBdr>
            <w:top w:val="none" w:sz="0" w:space="0" w:color="auto"/>
            <w:left w:val="none" w:sz="0" w:space="0" w:color="auto"/>
            <w:bottom w:val="none" w:sz="0" w:space="0" w:color="auto"/>
            <w:right w:val="none" w:sz="0" w:space="0" w:color="auto"/>
          </w:divBdr>
        </w:div>
        <w:div w:id="672300640">
          <w:marLeft w:val="0"/>
          <w:marRight w:val="0"/>
          <w:marTop w:val="0"/>
          <w:marBottom w:val="0"/>
          <w:divBdr>
            <w:top w:val="none" w:sz="0" w:space="0" w:color="auto"/>
            <w:left w:val="none" w:sz="0" w:space="0" w:color="auto"/>
            <w:bottom w:val="none" w:sz="0" w:space="0" w:color="auto"/>
            <w:right w:val="none" w:sz="0" w:space="0" w:color="auto"/>
          </w:divBdr>
        </w:div>
        <w:div w:id="1699888113">
          <w:marLeft w:val="0"/>
          <w:marRight w:val="0"/>
          <w:marTop w:val="0"/>
          <w:marBottom w:val="0"/>
          <w:divBdr>
            <w:top w:val="none" w:sz="0" w:space="0" w:color="auto"/>
            <w:left w:val="none" w:sz="0" w:space="0" w:color="auto"/>
            <w:bottom w:val="none" w:sz="0" w:space="0" w:color="auto"/>
            <w:right w:val="none" w:sz="0" w:space="0" w:color="auto"/>
          </w:divBdr>
        </w:div>
        <w:div w:id="658117814">
          <w:marLeft w:val="0"/>
          <w:marRight w:val="0"/>
          <w:marTop w:val="0"/>
          <w:marBottom w:val="0"/>
          <w:divBdr>
            <w:top w:val="none" w:sz="0" w:space="0" w:color="auto"/>
            <w:left w:val="none" w:sz="0" w:space="0" w:color="auto"/>
            <w:bottom w:val="none" w:sz="0" w:space="0" w:color="auto"/>
            <w:right w:val="none" w:sz="0" w:space="0" w:color="auto"/>
          </w:divBdr>
        </w:div>
        <w:div w:id="689264251">
          <w:marLeft w:val="0"/>
          <w:marRight w:val="0"/>
          <w:marTop w:val="0"/>
          <w:marBottom w:val="0"/>
          <w:divBdr>
            <w:top w:val="none" w:sz="0" w:space="0" w:color="auto"/>
            <w:left w:val="none" w:sz="0" w:space="0" w:color="auto"/>
            <w:bottom w:val="none" w:sz="0" w:space="0" w:color="auto"/>
            <w:right w:val="none" w:sz="0" w:space="0" w:color="auto"/>
          </w:divBdr>
        </w:div>
        <w:div w:id="1103724092">
          <w:marLeft w:val="0"/>
          <w:marRight w:val="0"/>
          <w:marTop w:val="0"/>
          <w:marBottom w:val="0"/>
          <w:divBdr>
            <w:top w:val="none" w:sz="0" w:space="0" w:color="auto"/>
            <w:left w:val="none" w:sz="0" w:space="0" w:color="auto"/>
            <w:bottom w:val="none" w:sz="0" w:space="0" w:color="auto"/>
            <w:right w:val="none" w:sz="0" w:space="0" w:color="auto"/>
          </w:divBdr>
        </w:div>
        <w:div w:id="1698504708">
          <w:marLeft w:val="0"/>
          <w:marRight w:val="0"/>
          <w:marTop w:val="0"/>
          <w:marBottom w:val="0"/>
          <w:divBdr>
            <w:top w:val="none" w:sz="0" w:space="0" w:color="auto"/>
            <w:left w:val="none" w:sz="0" w:space="0" w:color="auto"/>
            <w:bottom w:val="none" w:sz="0" w:space="0" w:color="auto"/>
            <w:right w:val="none" w:sz="0" w:space="0" w:color="auto"/>
          </w:divBdr>
        </w:div>
        <w:div w:id="1487669084">
          <w:marLeft w:val="0"/>
          <w:marRight w:val="0"/>
          <w:marTop w:val="0"/>
          <w:marBottom w:val="0"/>
          <w:divBdr>
            <w:top w:val="none" w:sz="0" w:space="0" w:color="auto"/>
            <w:left w:val="none" w:sz="0" w:space="0" w:color="auto"/>
            <w:bottom w:val="none" w:sz="0" w:space="0" w:color="auto"/>
            <w:right w:val="none" w:sz="0" w:space="0" w:color="auto"/>
          </w:divBdr>
        </w:div>
        <w:div w:id="1895384935">
          <w:marLeft w:val="0"/>
          <w:marRight w:val="0"/>
          <w:marTop w:val="0"/>
          <w:marBottom w:val="0"/>
          <w:divBdr>
            <w:top w:val="none" w:sz="0" w:space="0" w:color="auto"/>
            <w:left w:val="none" w:sz="0" w:space="0" w:color="auto"/>
            <w:bottom w:val="none" w:sz="0" w:space="0" w:color="auto"/>
            <w:right w:val="none" w:sz="0" w:space="0" w:color="auto"/>
          </w:divBdr>
        </w:div>
        <w:div w:id="1260677148">
          <w:marLeft w:val="0"/>
          <w:marRight w:val="0"/>
          <w:marTop w:val="0"/>
          <w:marBottom w:val="0"/>
          <w:divBdr>
            <w:top w:val="none" w:sz="0" w:space="0" w:color="auto"/>
            <w:left w:val="none" w:sz="0" w:space="0" w:color="auto"/>
            <w:bottom w:val="none" w:sz="0" w:space="0" w:color="auto"/>
            <w:right w:val="none" w:sz="0" w:space="0" w:color="auto"/>
          </w:divBdr>
        </w:div>
        <w:div w:id="871306984">
          <w:marLeft w:val="0"/>
          <w:marRight w:val="0"/>
          <w:marTop w:val="0"/>
          <w:marBottom w:val="0"/>
          <w:divBdr>
            <w:top w:val="none" w:sz="0" w:space="0" w:color="auto"/>
            <w:left w:val="none" w:sz="0" w:space="0" w:color="auto"/>
            <w:bottom w:val="none" w:sz="0" w:space="0" w:color="auto"/>
            <w:right w:val="none" w:sz="0" w:space="0" w:color="auto"/>
          </w:divBdr>
        </w:div>
        <w:div w:id="1222593999">
          <w:marLeft w:val="0"/>
          <w:marRight w:val="0"/>
          <w:marTop w:val="0"/>
          <w:marBottom w:val="0"/>
          <w:divBdr>
            <w:top w:val="none" w:sz="0" w:space="0" w:color="auto"/>
            <w:left w:val="none" w:sz="0" w:space="0" w:color="auto"/>
            <w:bottom w:val="none" w:sz="0" w:space="0" w:color="auto"/>
            <w:right w:val="none" w:sz="0" w:space="0" w:color="auto"/>
          </w:divBdr>
        </w:div>
        <w:div w:id="390160461">
          <w:marLeft w:val="0"/>
          <w:marRight w:val="0"/>
          <w:marTop w:val="0"/>
          <w:marBottom w:val="0"/>
          <w:divBdr>
            <w:top w:val="none" w:sz="0" w:space="0" w:color="auto"/>
            <w:left w:val="none" w:sz="0" w:space="0" w:color="auto"/>
            <w:bottom w:val="none" w:sz="0" w:space="0" w:color="auto"/>
            <w:right w:val="none" w:sz="0" w:space="0" w:color="auto"/>
          </w:divBdr>
        </w:div>
      </w:divsChild>
    </w:div>
    <w:div w:id="341512133">
      <w:bodyDiv w:val="1"/>
      <w:marLeft w:val="0"/>
      <w:marRight w:val="0"/>
      <w:marTop w:val="0"/>
      <w:marBottom w:val="0"/>
      <w:divBdr>
        <w:top w:val="none" w:sz="0" w:space="0" w:color="auto"/>
        <w:left w:val="none" w:sz="0" w:space="0" w:color="auto"/>
        <w:bottom w:val="none" w:sz="0" w:space="0" w:color="auto"/>
        <w:right w:val="none" w:sz="0" w:space="0" w:color="auto"/>
      </w:divBdr>
    </w:div>
    <w:div w:id="395125533">
      <w:bodyDiv w:val="1"/>
      <w:marLeft w:val="0"/>
      <w:marRight w:val="0"/>
      <w:marTop w:val="0"/>
      <w:marBottom w:val="0"/>
      <w:divBdr>
        <w:top w:val="none" w:sz="0" w:space="0" w:color="auto"/>
        <w:left w:val="none" w:sz="0" w:space="0" w:color="auto"/>
        <w:bottom w:val="none" w:sz="0" w:space="0" w:color="auto"/>
        <w:right w:val="none" w:sz="0" w:space="0" w:color="auto"/>
      </w:divBdr>
    </w:div>
    <w:div w:id="569966707">
      <w:bodyDiv w:val="1"/>
      <w:marLeft w:val="0"/>
      <w:marRight w:val="0"/>
      <w:marTop w:val="0"/>
      <w:marBottom w:val="0"/>
      <w:divBdr>
        <w:top w:val="none" w:sz="0" w:space="0" w:color="auto"/>
        <w:left w:val="none" w:sz="0" w:space="0" w:color="auto"/>
        <w:bottom w:val="none" w:sz="0" w:space="0" w:color="auto"/>
        <w:right w:val="none" w:sz="0" w:space="0" w:color="auto"/>
      </w:divBdr>
      <w:divsChild>
        <w:div w:id="1579098270">
          <w:marLeft w:val="0"/>
          <w:marRight w:val="0"/>
          <w:marTop w:val="0"/>
          <w:marBottom w:val="0"/>
          <w:divBdr>
            <w:top w:val="none" w:sz="0" w:space="0" w:color="auto"/>
            <w:left w:val="none" w:sz="0" w:space="0" w:color="auto"/>
            <w:bottom w:val="none" w:sz="0" w:space="0" w:color="auto"/>
            <w:right w:val="none" w:sz="0" w:space="0" w:color="auto"/>
          </w:divBdr>
        </w:div>
        <w:div w:id="1881894630">
          <w:marLeft w:val="0"/>
          <w:marRight w:val="0"/>
          <w:marTop w:val="0"/>
          <w:marBottom w:val="0"/>
          <w:divBdr>
            <w:top w:val="none" w:sz="0" w:space="0" w:color="auto"/>
            <w:left w:val="none" w:sz="0" w:space="0" w:color="auto"/>
            <w:bottom w:val="none" w:sz="0" w:space="0" w:color="auto"/>
            <w:right w:val="none" w:sz="0" w:space="0" w:color="auto"/>
          </w:divBdr>
        </w:div>
      </w:divsChild>
    </w:div>
    <w:div w:id="907108407">
      <w:bodyDiv w:val="1"/>
      <w:marLeft w:val="0"/>
      <w:marRight w:val="0"/>
      <w:marTop w:val="0"/>
      <w:marBottom w:val="0"/>
      <w:divBdr>
        <w:top w:val="none" w:sz="0" w:space="0" w:color="auto"/>
        <w:left w:val="none" w:sz="0" w:space="0" w:color="auto"/>
        <w:bottom w:val="none" w:sz="0" w:space="0" w:color="auto"/>
        <w:right w:val="none" w:sz="0" w:space="0" w:color="auto"/>
      </w:divBdr>
    </w:div>
    <w:div w:id="1095597030">
      <w:bodyDiv w:val="1"/>
      <w:marLeft w:val="0"/>
      <w:marRight w:val="0"/>
      <w:marTop w:val="0"/>
      <w:marBottom w:val="0"/>
      <w:divBdr>
        <w:top w:val="none" w:sz="0" w:space="0" w:color="auto"/>
        <w:left w:val="none" w:sz="0" w:space="0" w:color="auto"/>
        <w:bottom w:val="none" w:sz="0" w:space="0" w:color="auto"/>
        <w:right w:val="none" w:sz="0" w:space="0" w:color="auto"/>
      </w:divBdr>
    </w:div>
    <w:div w:id="1256088764">
      <w:bodyDiv w:val="1"/>
      <w:marLeft w:val="0"/>
      <w:marRight w:val="0"/>
      <w:marTop w:val="0"/>
      <w:marBottom w:val="0"/>
      <w:divBdr>
        <w:top w:val="none" w:sz="0" w:space="0" w:color="auto"/>
        <w:left w:val="none" w:sz="0" w:space="0" w:color="auto"/>
        <w:bottom w:val="none" w:sz="0" w:space="0" w:color="auto"/>
        <w:right w:val="none" w:sz="0" w:space="0" w:color="auto"/>
      </w:divBdr>
    </w:div>
    <w:div w:id="1401099446">
      <w:bodyDiv w:val="1"/>
      <w:marLeft w:val="0"/>
      <w:marRight w:val="0"/>
      <w:marTop w:val="0"/>
      <w:marBottom w:val="0"/>
      <w:divBdr>
        <w:top w:val="none" w:sz="0" w:space="0" w:color="auto"/>
        <w:left w:val="none" w:sz="0" w:space="0" w:color="auto"/>
        <w:bottom w:val="none" w:sz="0" w:space="0" w:color="auto"/>
        <w:right w:val="none" w:sz="0" w:space="0" w:color="auto"/>
      </w:divBdr>
    </w:div>
    <w:div w:id="1918704410">
      <w:bodyDiv w:val="1"/>
      <w:marLeft w:val="0"/>
      <w:marRight w:val="0"/>
      <w:marTop w:val="0"/>
      <w:marBottom w:val="0"/>
      <w:divBdr>
        <w:top w:val="none" w:sz="0" w:space="0" w:color="auto"/>
        <w:left w:val="none" w:sz="0" w:space="0" w:color="auto"/>
        <w:bottom w:val="none" w:sz="0" w:space="0" w:color="auto"/>
        <w:right w:val="none" w:sz="0" w:space="0" w:color="auto"/>
      </w:divBdr>
      <w:divsChild>
        <w:div w:id="1571427552">
          <w:marLeft w:val="0"/>
          <w:marRight w:val="0"/>
          <w:marTop w:val="0"/>
          <w:marBottom w:val="0"/>
          <w:divBdr>
            <w:top w:val="none" w:sz="0" w:space="0" w:color="auto"/>
            <w:left w:val="none" w:sz="0" w:space="0" w:color="auto"/>
            <w:bottom w:val="none" w:sz="0" w:space="0" w:color="auto"/>
            <w:right w:val="none" w:sz="0" w:space="0" w:color="auto"/>
          </w:divBdr>
        </w:div>
        <w:div w:id="1944610946">
          <w:marLeft w:val="0"/>
          <w:marRight w:val="0"/>
          <w:marTop w:val="0"/>
          <w:marBottom w:val="0"/>
          <w:divBdr>
            <w:top w:val="none" w:sz="0" w:space="0" w:color="auto"/>
            <w:left w:val="none" w:sz="0" w:space="0" w:color="auto"/>
            <w:bottom w:val="none" w:sz="0" w:space="0" w:color="auto"/>
            <w:right w:val="none" w:sz="0" w:space="0" w:color="auto"/>
          </w:divBdr>
        </w:div>
      </w:divsChild>
    </w:div>
    <w:div w:id="1950814204">
      <w:bodyDiv w:val="1"/>
      <w:marLeft w:val="0"/>
      <w:marRight w:val="0"/>
      <w:marTop w:val="0"/>
      <w:marBottom w:val="0"/>
      <w:divBdr>
        <w:top w:val="none" w:sz="0" w:space="0" w:color="auto"/>
        <w:left w:val="none" w:sz="0" w:space="0" w:color="auto"/>
        <w:bottom w:val="none" w:sz="0" w:space="0" w:color="auto"/>
        <w:right w:val="none" w:sz="0" w:space="0" w:color="auto"/>
      </w:divBdr>
      <w:divsChild>
        <w:div w:id="96953951">
          <w:marLeft w:val="0"/>
          <w:marRight w:val="0"/>
          <w:marTop w:val="0"/>
          <w:marBottom w:val="0"/>
          <w:divBdr>
            <w:top w:val="none" w:sz="0" w:space="0" w:color="auto"/>
            <w:left w:val="none" w:sz="0" w:space="0" w:color="auto"/>
            <w:bottom w:val="none" w:sz="0" w:space="0" w:color="auto"/>
            <w:right w:val="none" w:sz="0" w:space="0" w:color="auto"/>
          </w:divBdr>
        </w:div>
        <w:div w:id="361250495">
          <w:marLeft w:val="0"/>
          <w:marRight w:val="0"/>
          <w:marTop w:val="0"/>
          <w:marBottom w:val="0"/>
          <w:divBdr>
            <w:top w:val="none" w:sz="0" w:space="0" w:color="auto"/>
            <w:left w:val="none" w:sz="0" w:space="0" w:color="auto"/>
            <w:bottom w:val="none" w:sz="0" w:space="0" w:color="auto"/>
            <w:right w:val="none" w:sz="0" w:space="0" w:color="auto"/>
          </w:divBdr>
        </w:div>
        <w:div w:id="523440067">
          <w:marLeft w:val="0"/>
          <w:marRight w:val="0"/>
          <w:marTop w:val="0"/>
          <w:marBottom w:val="0"/>
          <w:divBdr>
            <w:top w:val="none" w:sz="0" w:space="0" w:color="auto"/>
            <w:left w:val="none" w:sz="0" w:space="0" w:color="auto"/>
            <w:bottom w:val="none" w:sz="0" w:space="0" w:color="auto"/>
            <w:right w:val="none" w:sz="0" w:space="0" w:color="auto"/>
          </w:divBdr>
        </w:div>
        <w:div w:id="570044214">
          <w:marLeft w:val="0"/>
          <w:marRight w:val="0"/>
          <w:marTop w:val="0"/>
          <w:marBottom w:val="0"/>
          <w:divBdr>
            <w:top w:val="none" w:sz="0" w:space="0" w:color="auto"/>
            <w:left w:val="none" w:sz="0" w:space="0" w:color="auto"/>
            <w:bottom w:val="none" w:sz="0" w:space="0" w:color="auto"/>
            <w:right w:val="none" w:sz="0" w:space="0" w:color="auto"/>
          </w:divBdr>
        </w:div>
        <w:div w:id="677578609">
          <w:marLeft w:val="0"/>
          <w:marRight w:val="0"/>
          <w:marTop w:val="0"/>
          <w:marBottom w:val="0"/>
          <w:divBdr>
            <w:top w:val="none" w:sz="0" w:space="0" w:color="auto"/>
            <w:left w:val="none" w:sz="0" w:space="0" w:color="auto"/>
            <w:bottom w:val="none" w:sz="0" w:space="0" w:color="auto"/>
            <w:right w:val="none" w:sz="0" w:space="0" w:color="auto"/>
          </w:divBdr>
        </w:div>
        <w:div w:id="923806451">
          <w:marLeft w:val="0"/>
          <w:marRight w:val="0"/>
          <w:marTop w:val="0"/>
          <w:marBottom w:val="0"/>
          <w:divBdr>
            <w:top w:val="none" w:sz="0" w:space="0" w:color="auto"/>
            <w:left w:val="none" w:sz="0" w:space="0" w:color="auto"/>
            <w:bottom w:val="none" w:sz="0" w:space="0" w:color="auto"/>
            <w:right w:val="none" w:sz="0" w:space="0" w:color="auto"/>
          </w:divBdr>
        </w:div>
        <w:div w:id="1025903304">
          <w:marLeft w:val="0"/>
          <w:marRight w:val="0"/>
          <w:marTop w:val="0"/>
          <w:marBottom w:val="0"/>
          <w:divBdr>
            <w:top w:val="none" w:sz="0" w:space="0" w:color="auto"/>
            <w:left w:val="none" w:sz="0" w:space="0" w:color="auto"/>
            <w:bottom w:val="none" w:sz="0" w:space="0" w:color="auto"/>
            <w:right w:val="none" w:sz="0" w:space="0" w:color="auto"/>
          </w:divBdr>
        </w:div>
        <w:div w:id="1098598115">
          <w:marLeft w:val="0"/>
          <w:marRight w:val="0"/>
          <w:marTop w:val="0"/>
          <w:marBottom w:val="0"/>
          <w:divBdr>
            <w:top w:val="none" w:sz="0" w:space="0" w:color="auto"/>
            <w:left w:val="none" w:sz="0" w:space="0" w:color="auto"/>
            <w:bottom w:val="none" w:sz="0" w:space="0" w:color="auto"/>
            <w:right w:val="none" w:sz="0" w:space="0" w:color="auto"/>
          </w:divBdr>
        </w:div>
        <w:div w:id="1282343930">
          <w:marLeft w:val="0"/>
          <w:marRight w:val="0"/>
          <w:marTop w:val="0"/>
          <w:marBottom w:val="0"/>
          <w:divBdr>
            <w:top w:val="none" w:sz="0" w:space="0" w:color="auto"/>
            <w:left w:val="none" w:sz="0" w:space="0" w:color="auto"/>
            <w:bottom w:val="none" w:sz="0" w:space="0" w:color="auto"/>
            <w:right w:val="none" w:sz="0" w:space="0" w:color="auto"/>
          </w:divBdr>
        </w:div>
        <w:div w:id="1355185229">
          <w:marLeft w:val="0"/>
          <w:marRight w:val="0"/>
          <w:marTop w:val="0"/>
          <w:marBottom w:val="0"/>
          <w:divBdr>
            <w:top w:val="none" w:sz="0" w:space="0" w:color="auto"/>
            <w:left w:val="none" w:sz="0" w:space="0" w:color="auto"/>
            <w:bottom w:val="none" w:sz="0" w:space="0" w:color="auto"/>
            <w:right w:val="none" w:sz="0" w:space="0" w:color="auto"/>
          </w:divBdr>
        </w:div>
        <w:div w:id="1531139077">
          <w:marLeft w:val="0"/>
          <w:marRight w:val="0"/>
          <w:marTop w:val="0"/>
          <w:marBottom w:val="0"/>
          <w:divBdr>
            <w:top w:val="none" w:sz="0" w:space="0" w:color="auto"/>
            <w:left w:val="none" w:sz="0" w:space="0" w:color="auto"/>
            <w:bottom w:val="none" w:sz="0" w:space="0" w:color="auto"/>
            <w:right w:val="none" w:sz="0" w:space="0" w:color="auto"/>
          </w:divBdr>
        </w:div>
        <w:div w:id="1593514895">
          <w:marLeft w:val="0"/>
          <w:marRight w:val="0"/>
          <w:marTop w:val="0"/>
          <w:marBottom w:val="0"/>
          <w:divBdr>
            <w:top w:val="none" w:sz="0" w:space="0" w:color="auto"/>
            <w:left w:val="none" w:sz="0" w:space="0" w:color="auto"/>
            <w:bottom w:val="none" w:sz="0" w:space="0" w:color="auto"/>
            <w:right w:val="none" w:sz="0" w:space="0" w:color="auto"/>
          </w:divBdr>
        </w:div>
        <w:div w:id="2013288677">
          <w:marLeft w:val="0"/>
          <w:marRight w:val="0"/>
          <w:marTop w:val="0"/>
          <w:marBottom w:val="0"/>
          <w:divBdr>
            <w:top w:val="none" w:sz="0" w:space="0" w:color="auto"/>
            <w:left w:val="none" w:sz="0" w:space="0" w:color="auto"/>
            <w:bottom w:val="none" w:sz="0" w:space="0" w:color="auto"/>
            <w:right w:val="none" w:sz="0" w:space="0" w:color="auto"/>
          </w:divBdr>
        </w:div>
      </w:divsChild>
    </w:div>
    <w:div w:id="19691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neosobowe@tge.pl" TargetMode="External"/><Relationship Id="rId4" Type="http://schemas.openxmlformats.org/officeDocument/2006/relationships/styles" Target="styles.xml"/><Relationship Id="rId9" Type="http://schemas.openxmlformats.org/officeDocument/2006/relationships/hyperlink" Target="mailto:tge@tg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D9126273-91A2-41A1-9D66-8DF2A33537AE}">
  <ds:schemaRefs>
    <ds:schemaRef ds:uri="http://schemas.openxmlformats.org/officeDocument/2006/bibliography"/>
  </ds:schemaRefs>
</ds:datastoreItem>
</file>

<file path=customXml/itemProps2.xml><?xml version="1.0" encoding="utf-8"?>
<ds:datastoreItem xmlns:ds="http://schemas.openxmlformats.org/officeDocument/2006/customXml" ds:itemID="{206C561D-7A02-4F2C-8495-4E6A9766B9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2923</Words>
  <Characters>17544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mkurpiewska</dc:creator>
  <cp:keywords>#Kategoria: [Wewnętrzne/Nie zawiera danych osobowych]#</cp:keywords>
  <cp:lastModifiedBy>Kulawiak Monika</cp:lastModifiedBy>
  <cp:revision>2</cp:revision>
  <cp:lastPrinted>2019-06-17T09:35:00Z</cp:lastPrinted>
  <dcterms:created xsi:type="dcterms:W3CDTF">2021-04-09T12:37:00Z</dcterms:created>
  <dcterms:modified xsi:type="dcterms:W3CDTF">2021-04-09T12:37:00Z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604d7068-94b3-4f4d-b3ff-bb2f614779b3</vt:lpwstr>
  </property>
  <property fmtid="{D5CDD505-2E9C-101B-9397-08002B2CF9AE}" pid="3" name="bjSaver">
    <vt:lpwstr>MZfzOvgw9gclX93vahXCLYZHWBpCS038</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